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EC45C6" w14:textId="77777777" w:rsidR="000C7C1B" w:rsidRPr="00B3316F" w:rsidRDefault="000C7C1B" w:rsidP="0033065C">
      <w:pPr>
        <w:tabs>
          <w:tab w:val="right" w:leader="dot" w:pos="9356"/>
        </w:tabs>
        <w:spacing w:after="0" w:line="360" w:lineRule="auto"/>
        <w:ind w:right="-1" w:firstLine="709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79A85C96" w14:textId="77777777" w:rsidR="000C7C1B" w:rsidRPr="00B3316F" w:rsidRDefault="000C7C1B" w:rsidP="0033065C">
      <w:pPr>
        <w:tabs>
          <w:tab w:val="right" w:leader="dot" w:pos="9356"/>
        </w:tabs>
        <w:spacing w:after="0" w:line="360" w:lineRule="auto"/>
        <w:ind w:right="-1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4AF4E57F" w14:textId="77777777" w:rsidR="000C7C1B" w:rsidRPr="00B3316F" w:rsidRDefault="000C7C1B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ФЕДЕРАЛЬНАЯ РАБОЧАЯ ПРОГРАММА</w:t>
      </w:r>
    </w:p>
    <w:p w14:paraId="21A6AE95" w14:textId="77777777" w:rsidR="00DF602B" w:rsidRDefault="000C7C1B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НАЧАЛЬНОГО ОБЩЕГО ОБРАЗОВАНИЯ ДЛЯ ОБУЧАЮЩИХСЯ</w:t>
      </w:r>
    </w:p>
    <w:p w14:paraId="32D95A41" w14:textId="12843C69" w:rsidR="000C7C1B" w:rsidRPr="00B3316F" w:rsidRDefault="000C7C1B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 xml:space="preserve"> С ЗАДЕРЖКОЙ ПСИХИЧЕСКОГО РАЗВИТИЯ</w:t>
      </w:r>
    </w:p>
    <w:p w14:paraId="576833B9" w14:textId="6C39E15A" w:rsidR="000C7C1B" w:rsidRPr="00B3316F" w:rsidRDefault="000C7C1B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(</w:t>
      </w:r>
      <w:r w:rsid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В</w:t>
      </w:r>
      <w:r w:rsidRPr="00B3316F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ариант 7.2.)</w:t>
      </w:r>
    </w:p>
    <w:p w14:paraId="4F364C31" w14:textId="77777777" w:rsidR="00B3316F" w:rsidRDefault="00B3316F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</w:p>
    <w:p w14:paraId="64AD5A9C" w14:textId="5524BA25" w:rsidR="00B3316F" w:rsidRPr="000C7C1B" w:rsidRDefault="00B3316F" w:rsidP="00890BF6">
      <w:pPr>
        <w:tabs>
          <w:tab w:val="right" w:leader="dot" w:pos="9356"/>
        </w:tabs>
        <w:spacing w:after="0" w:line="36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</w:pPr>
      <w:r>
        <w:rPr>
          <w:rFonts w:ascii="Times New Roman" w:eastAsia="Calibri" w:hAnsi="Times New Roman" w:cs="Times New Roman"/>
          <w:b/>
          <w:kern w:val="0"/>
          <w:sz w:val="28"/>
          <w:szCs w:val="28"/>
          <w14:ligatures w14:val="none"/>
        </w:rPr>
        <w:t>ИЗОБРАЗИТЕЛЬНОЕ ИСКУССТВО</w:t>
      </w:r>
    </w:p>
    <w:p w14:paraId="1AB8E8AA" w14:textId="77777777" w:rsidR="000C7C1B" w:rsidRPr="000C7C1B" w:rsidRDefault="000C7C1B" w:rsidP="00890BF6">
      <w:pPr>
        <w:spacing w:after="0" w:line="360" w:lineRule="auto"/>
        <w:jc w:val="both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</w:p>
    <w:p w14:paraId="5B765202" w14:textId="32B4E7A3" w:rsidR="006C3AD0" w:rsidRPr="0033065C" w:rsidRDefault="006C3AD0" w:rsidP="0033065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3065C">
        <w:rPr>
          <w:rFonts w:ascii="Times New Roman" w:hAnsi="Times New Roman" w:cs="Times New Roman"/>
          <w:sz w:val="28"/>
          <w:szCs w:val="28"/>
        </w:rPr>
        <w:t>Федеральная рабочая программа по учебному предмету «Изобразительное искусство»</w:t>
      </w:r>
      <w:r w:rsidRPr="0033065C">
        <w:rPr>
          <w:rFonts w:ascii="Times New Roman" w:hAnsi="Times New Roman" w:cs="Times New Roman"/>
        </w:rPr>
        <w:t xml:space="preserve"> </w:t>
      </w:r>
      <w:r w:rsidRPr="0033065C">
        <w:rPr>
          <w:rFonts w:ascii="Times New Roman" w:hAnsi="Times New Roman" w:cs="Times New Roman"/>
          <w:sz w:val="28"/>
          <w:szCs w:val="28"/>
        </w:rPr>
        <w:t xml:space="preserve">(далее соответственно – программа по изобразительному искусству, изобразительное искусство) включает пояснительную записку, содержание обучения, планируемые результаты освоения программы по изобразительному искусству. </w:t>
      </w:r>
    </w:p>
    <w:p w14:paraId="653506AB" w14:textId="77777777" w:rsidR="006C3AD0" w:rsidRDefault="006C3AD0" w:rsidP="00E86BF7">
      <w:pPr>
        <w:pStyle w:val="a3"/>
        <w:spacing w:line="360" w:lineRule="auto"/>
        <w:ind w:right="-1" w:firstLine="709"/>
        <w:rPr>
          <w:sz w:val="28"/>
          <w:szCs w:val="28"/>
        </w:rPr>
      </w:pPr>
      <w:r w:rsidRPr="006A4855">
        <w:rPr>
          <w:sz w:val="28"/>
          <w:szCs w:val="28"/>
        </w:rPr>
        <w:t>Пояснительная записка отражает общие цели и задачи изучения учебного предмета, характеристику психологических предпосылок к его изучению обучающимися с ЗПР; место в структуре учебного плана, а также подходы к отбору содержания и планируемым результатам.</w:t>
      </w:r>
    </w:p>
    <w:p w14:paraId="07963F68" w14:textId="4EB25993" w:rsidR="006C3AD0" w:rsidRPr="0030538D" w:rsidRDefault="006C3AD0" w:rsidP="00E86BF7">
      <w:pPr>
        <w:pStyle w:val="a3"/>
        <w:spacing w:line="360" w:lineRule="auto"/>
        <w:ind w:right="-1" w:firstLine="709"/>
        <w:rPr>
          <w:sz w:val="28"/>
          <w:szCs w:val="28"/>
        </w:rPr>
      </w:pPr>
      <w:r w:rsidRPr="00785FDA">
        <w:rPr>
          <w:sz w:val="28"/>
          <w:szCs w:val="28"/>
        </w:rPr>
        <w:t xml:space="preserve">Содержание обучения раскрывает содержательные линии для обязательного изучения </w:t>
      </w:r>
      <w:r>
        <w:rPr>
          <w:sz w:val="28"/>
          <w:szCs w:val="28"/>
        </w:rPr>
        <w:t>изобразительного искусства</w:t>
      </w:r>
      <w:r w:rsidRPr="00785FDA">
        <w:rPr>
          <w:sz w:val="28"/>
          <w:szCs w:val="28"/>
        </w:rPr>
        <w:t xml:space="preserve"> на уровне начального общего образования</w:t>
      </w:r>
      <w:r w:rsidRPr="0030538D">
        <w:rPr>
          <w:sz w:val="28"/>
          <w:szCs w:val="28"/>
        </w:rPr>
        <w:t xml:space="preserve"> с учётом распределённых по модулям проверяемых требований к результатам освоения основной образовательной программы начального общего образования, а также на основе характеристики планируемых результатов духовно-нравственного развития, воспитания и социализации обучающихся, представлен</w:t>
      </w:r>
      <w:r>
        <w:rPr>
          <w:sz w:val="28"/>
          <w:szCs w:val="28"/>
        </w:rPr>
        <w:t>ных в</w:t>
      </w:r>
      <w:r w:rsidRPr="0030538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федеральной </w:t>
      </w:r>
      <w:r w:rsidRPr="0030538D">
        <w:rPr>
          <w:sz w:val="28"/>
          <w:szCs w:val="28"/>
        </w:rPr>
        <w:t>программе воспитания</w:t>
      </w:r>
      <w:r>
        <w:rPr>
          <w:sz w:val="28"/>
          <w:szCs w:val="28"/>
        </w:rPr>
        <w:t xml:space="preserve">. </w:t>
      </w:r>
      <w:r w:rsidRPr="0030538D">
        <w:rPr>
          <w:sz w:val="28"/>
          <w:szCs w:val="28"/>
        </w:rPr>
        <w:t xml:space="preserve">Программа разработана с учётом актуальных целей и задач обучения и воспитания, развития обучающихся </w:t>
      </w:r>
      <w:r>
        <w:rPr>
          <w:sz w:val="28"/>
          <w:szCs w:val="28"/>
        </w:rPr>
        <w:t xml:space="preserve">с ЗПР </w:t>
      </w:r>
      <w:r w:rsidRPr="0030538D">
        <w:rPr>
          <w:sz w:val="28"/>
          <w:szCs w:val="28"/>
        </w:rPr>
        <w:t xml:space="preserve">и условий, необходимых для достижения личностных, </w:t>
      </w:r>
      <w:proofErr w:type="spellStart"/>
      <w:r w:rsidRPr="0030538D">
        <w:rPr>
          <w:sz w:val="28"/>
          <w:szCs w:val="28"/>
        </w:rPr>
        <w:t>метапредментных</w:t>
      </w:r>
      <w:proofErr w:type="spellEnd"/>
      <w:r w:rsidRPr="0030538D">
        <w:rPr>
          <w:sz w:val="28"/>
          <w:szCs w:val="28"/>
        </w:rPr>
        <w:t xml:space="preserve"> и предметных результатов при освоении предметной области «Искусство» (</w:t>
      </w:r>
      <w:r>
        <w:rPr>
          <w:sz w:val="28"/>
          <w:szCs w:val="28"/>
        </w:rPr>
        <w:t>Изобразительное искусство</w:t>
      </w:r>
      <w:r w:rsidRPr="0030538D">
        <w:rPr>
          <w:sz w:val="28"/>
          <w:szCs w:val="28"/>
        </w:rPr>
        <w:t xml:space="preserve">). </w:t>
      </w:r>
    </w:p>
    <w:p w14:paraId="7FD698CA" w14:textId="59AA601A" w:rsidR="000C7C1B" w:rsidRDefault="000C7C1B" w:rsidP="00E86BF7">
      <w:pPr>
        <w:spacing w:after="0" w:line="360" w:lineRule="auto"/>
        <w:ind w:firstLine="709"/>
      </w:pPr>
    </w:p>
    <w:p w14:paraId="5AA7269B" w14:textId="66B08A79" w:rsidR="00022F59" w:rsidRPr="00775514" w:rsidRDefault="00022F59" w:rsidP="00E86BF7">
      <w:pPr>
        <w:pStyle w:val="1"/>
        <w:spacing w:before="0" w:after="0" w:line="360" w:lineRule="auto"/>
        <w:ind w:firstLine="709"/>
      </w:pPr>
      <w:bookmarkStart w:id="0" w:name="_Toc142329392"/>
      <w:r w:rsidRPr="00775514">
        <w:t>ПОЯСНИТЕЛЬНАЯ ЗАПИСКА</w:t>
      </w:r>
      <w:bookmarkEnd w:id="0"/>
    </w:p>
    <w:p w14:paraId="06A5856A" w14:textId="67C268C3" w:rsidR="006C3AD0" w:rsidRPr="00775514" w:rsidRDefault="006C3AD0" w:rsidP="00E86BF7">
      <w:pPr>
        <w:pStyle w:val="a3"/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Федеральная</w:t>
      </w:r>
      <w:r w:rsidRPr="00775514">
        <w:rPr>
          <w:sz w:val="28"/>
          <w:szCs w:val="28"/>
        </w:rPr>
        <w:t xml:space="preserve"> рабочая программа по изобразительному искусству на уровне начального общего образования составлена на основе «Требований к результатам освоения основной образовательной программы», представленных в </w:t>
      </w:r>
      <w:r w:rsidR="00EC2923">
        <w:rPr>
          <w:sz w:val="28"/>
          <w:szCs w:val="28"/>
        </w:rPr>
        <w:t>т</w:t>
      </w:r>
      <w:r w:rsidRPr="00785FDA">
        <w:rPr>
          <w:sz w:val="28"/>
          <w:szCs w:val="28"/>
        </w:rPr>
        <w:t>ребовани</w:t>
      </w:r>
      <w:r w:rsidR="00C624D1">
        <w:rPr>
          <w:sz w:val="28"/>
          <w:szCs w:val="28"/>
        </w:rPr>
        <w:t>ях</w:t>
      </w:r>
      <w:r w:rsidRPr="00785FDA">
        <w:rPr>
          <w:sz w:val="28"/>
          <w:szCs w:val="28"/>
        </w:rPr>
        <w:t xml:space="preserve">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</w:t>
      </w:r>
      <w:r>
        <w:rPr>
          <w:sz w:val="28"/>
          <w:szCs w:val="28"/>
        </w:rPr>
        <w:t xml:space="preserve"> </w:t>
      </w:r>
      <w:r w:rsidR="000315BF">
        <w:rPr>
          <w:sz w:val="28"/>
          <w:szCs w:val="28"/>
        </w:rPr>
        <w:t xml:space="preserve">для </w:t>
      </w:r>
      <w:r>
        <w:rPr>
          <w:sz w:val="28"/>
          <w:szCs w:val="28"/>
        </w:rPr>
        <w:t xml:space="preserve">обучающихся с ОВЗ, а </w:t>
      </w:r>
      <w:r w:rsidRPr="00775514">
        <w:rPr>
          <w:sz w:val="28"/>
          <w:szCs w:val="28"/>
        </w:rPr>
        <w:t>также ориентирована на целевые приоритеты духовно-нравственного развития, воспитания и социализации обучающихся, сформулированные в федеральной программе воспитания.</w:t>
      </w:r>
    </w:p>
    <w:p w14:paraId="16FBD66D" w14:textId="39E7C6C8" w:rsidR="006C3AD0" w:rsidRDefault="006C3AD0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Содержание программы распределено по</w:t>
      </w:r>
      <w:r>
        <w:rPr>
          <w:sz w:val="28"/>
          <w:szCs w:val="28"/>
        </w:rPr>
        <w:t xml:space="preserve"> годам обучения и</w:t>
      </w:r>
      <w:r w:rsidRPr="00775514">
        <w:rPr>
          <w:sz w:val="28"/>
          <w:szCs w:val="28"/>
        </w:rPr>
        <w:t xml:space="preserve"> модулям с учётом </w:t>
      </w:r>
      <w:r w:rsidR="00FE29CF">
        <w:rPr>
          <w:sz w:val="28"/>
          <w:szCs w:val="28"/>
        </w:rPr>
        <w:t xml:space="preserve">особых образовательных потребностей обучающихся с ЗПР, </w:t>
      </w:r>
      <w:r w:rsidRPr="00775514">
        <w:rPr>
          <w:sz w:val="28"/>
          <w:szCs w:val="28"/>
        </w:rPr>
        <w:t xml:space="preserve">проверяемых требований к </w:t>
      </w:r>
      <w:r w:rsidRPr="00663444">
        <w:rPr>
          <w:sz w:val="28"/>
          <w:szCs w:val="28"/>
        </w:rPr>
        <w:t>результатам освоения учебного предмета, выносимым на промежуточную аттестацию.</w:t>
      </w:r>
    </w:p>
    <w:p w14:paraId="1238C2CB" w14:textId="301772D0" w:rsidR="00FC066B" w:rsidRDefault="00663444" w:rsidP="00E86BF7">
      <w:pPr>
        <w:pStyle w:val="a3"/>
        <w:spacing w:line="360" w:lineRule="auto"/>
        <w:ind w:left="0" w:right="0" w:firstLine="709"/>
        <w:rPr>
          <w:rFonts w:asciiTheme="minorHAnsi" w:eastAsiaTheme="minorHAnsi" w:hAnsiTheme="minorHAnsi" w:cstheme="minorBidi"/>
          <w:kern w:val="2"/>
          <w:sz w:val="22"/>
          <w:szCs w:val="22"/>
          <w14:ligatures w14:val="standardContextual"/>
        </w:rPr>
      </w:pPr>
      <w:r>
        <w:rPr>
          <w:sz w:val="28"/>
          <w:szCs w:val="28"/>
        </w:rPr>
        <w:t>Федеральная</w:t>
      </w:r>
      <w:r w:rsidRPr="00775514">
        <w:rPr>
          <w:sz w:val="28"/>
          <w:szCs w:val="28"/>
        </w:rPr>
        <w:t xml:space="preserve"> рабочая программа учитывает особенности развития </w:t>
      </w:r>
      <w:r w:rsidR="00FE29CF">
        <w:rPr>
          <w:sz w:val="28"/>
          <w:szCs w:val="28"/>
        </w:rPr>
        <w:t xml:space="preserve">обучающихся с </w:t>
      </w:r>
      <w:r w:rsidR="000315BF">
        <w:rPr>
          <w:sz w:val="28"/>
          <w:szCs w:val="28"/>
        </w:rPr>
        <w:t>ЗПР</w:t>
      </w:r>
      <w:r>
        <w:rPr>
          <w:sz w:val="28"/>
          <w:szCs w:val="28"/>
        </w:rPr>
        <w:t xml:space="preserve"> </w:t>
      </w:r>
      <w:r w:rsidRPr="00775514">
        <w:rPr>
          <w:sz w:val="28"/>
          <w:szCs w:val="28"/>
        </w:rPr>
        <w:t>7</w:t>
      </w:r>
      <w:r w:rsidR="000315BF">
        <w:rPr>
          <w:sz w:val="28"/>
          <w:szCs w:val="28"/>
        </w:rPr>
        <w:t>–</w:t>
      </w:r>
      <w:r w:rsidRPr="00775514">
        <w:rPr>
          <w:sz w:val="28"/>
          <w:szCs w:val="28"/>
        </w:rPr>
        <w:t xml:space="preserve">10 лет, </w:t>
      </w:r>
      <w:r w:rsidR="00A13F64">
        <w:rPr>
          <w:sz w:val="28"/>
          <w:szCs w:val="28"/>
        </w:rPr>
        <w:t xml:space="preserve">однако </w:t>
      </w:r>
      <w:r w:rsidRPr="00775514">
        <w:rPr>
          <w:sz w:val="28"/>
          <w:szCs w:val="28"/>
        </w:rPr>
        <w:t xml:space="preserve">содержание занятий </w:t>
      </w:r>
      <w:r>
        <w:rPr>
          <w:sz w:val="28"/>
          <w:szCs w:val="28"/>
        </w:rPr>
        <w:t xml:space="preserve">может также </w:t>
      </w:r>
      <w:r w:rsidRPr="00775514">
        <w:rPr>
          <w:sz w:val="28"/>
          <w:szCs w:val="28"/>
        </w:rPr>
        <w:t>адаптирова</w:t>
      </w:r>
      <w:r>
        <w:rPr>
          <w:sz w:val="28"/>
          <w:szCs w:val="28"/>
        </w:rPr>
        <w:t>ться</w:t>
      </w:r>
      <w:r w:rsidRPr="00775514">
        <w:rPr>
          <w:sz w:val="28"/>
          <w:szCs w:val="28"/>
        </w:rPr>
        <w:t xml:space="preserve"> с учётом индивидуальных</w:t>
      </w:r>
      <w:r>
        <w:rPr>
          <w:sz w:val="28"/>
          <w:szCs w:val="28"/>
        </w:rPr>
        <w:t xml:space="preserve"> психофизических особенностей обучающихся</w:t>
      </w:r>
      <w:r w:rsidRPr="00775514">
        <w:rPr>
          <w:sz w:val="28"/>
          <w:szCs w:val="28"/>
        </w:rPr>
        <w:t>.</w:t>
      </w:r>
      <w:r w:rsidR="00FC066B" w:rsidRPr="00FC066B">
        <w:rPr>
          <w:rFonts w:asciiTheme="minorHAnsi" w:eastAsiaTheme="minorHAnsi" w:hAnsiTheme="minorHAnsi" w:cstheme="minorBidi"/>
          <w:kern w:val="2"/>
          <w:sz w:val="22"/>
          <w:szCs w:val="22"/>
          <w14:ligatures w14:val="standardContextual"/>
        </w:rPr>
        <w:t xml:space="preserve"> </w:t>
      </w:r>
    </w:p>
    <w:p w14:paraId="48DE1F6E" w14:textId="68DD73B1" w:rsidR="00663444" w:rsidRPr="00775514" w:rsidRDefault="00FC066B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FC066B">
        <w:rPr>
          <w:sz w:val="28"/>
          <w:szCs w:val="28"/>
        </w:rPr>
        <w:t xml:space="preserve">Изобразительная деятельность способствует коррекции недостатков аналитико-синтетической деятельности мышления, позволяет совершенствовать произвольную регуляцию деятельности, речевое планирование, а также преодолевать несовершенство ручной моторики, пространственных представлений, зрительно-моторной координации. Собственная изобразительная деятельность позволяет ребенку </w:t>
      </w:r>
      <w:r>
        <w:rPr>
          <w:sz w:val="28"/>
          <w:szCs w:val="28"/>
        </w:rPr>
        <w:t xml:space="preserve">с </w:t>
      </w:r>
      <w:r w:rsidR="000315BF">
        <w:rPr>
          <w:sz w:val="28"/>
          <w:szCs w:val="28"/>
        </w:rPr>
        <w:t>ЗПР</w:t>
      </w:r>
      <w:r>
        <w:rPr>
          <w:sz w:val="28"/>
          <w:szCs w:val="28"/>
        </w:rPr>
        <w:t xml:space="preserve"> </w:t>
      </w:r>
      <w:r w:rsidRPr="00FC066B">
        <w:rPr>
          <w:sz w:val="28"/>
          <w:szCs w:val="28"/>
        </w:rPr>
        <w:t xml:space="preserve">выражать свои эмоции и чувства, овладевать навыками символизации, что поднимает психическое развитие на качественно новую ступень.  </w:t>
      </w:r>
    </w:p>
    <w:p w14:paraId="26257E52" w14:textId="1124B4B3" w:rsidR="00FC066B" w:rsidRDefault="00FC066B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>
        <w:rPr>
          <w:sz w:val="28"/>
          <w:szCs w:val="28"/>
        </w:rPr>
        <w:t xml:space="preserve">Уроки по изобразительному искусству для обучающихся с ЗПР решают не только образовательные, но и коррекционные задачи. </w:t>
      </w:r>
    </w:p>
    <w:p w14:paraId="442BAE4B" w14:textId="050F6D2C" w:rsidR="00022F59" w:rsidRDefault="00FC066B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FE0A75">
        <w:rPr>
          <w:b/>
          <w:sz w:val="28"/>
          <w:szCs w:val="28"/>
        </w:rPr>
        <w:lastRenderedPageBreak/>
        <w:t>Основная ц</w:t>
      </w:r>
      <w:r w:rsidR="00022F59" w:rsidRPr="00FE0A75">
        <w:rPr>
          <w:b/>
          <w:sz w:val="28"/>
          <w:szCs w:val="28"/>
        </w:rPr>
        <w:t>ель</w:t>
      </w:r>
      <w:r w:rsidR="00022F59" w:rsidRPr="00775514">
        <w:rPr>
          <w:sz w:val="28"/>
          <w:szCs w:val="28"/>
        </w:rPr>
        <w:t xml:space="preserve"> преподавания предмета «Изобразительное искусство» состоит в формировании художественной культуры </w:t>
      </w:r>
      <w:r w:rsidR="000315BF">
        <w:rPr>
          <w:sz w:val="28"/>
          <w:szCs w:val="28"/>
        </w:rPr>
        <w:t>обучающихся</w:t>
      </w:r>
      <w:r w:rsidR="00022F59" w:rsidRPr="00775514">
        <w:rPr>
          <w:sz w:val="28"/>
          <w:szCs w:val="28"/>
        </w:rPr>
        <w:t>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потенциала.</w:t>
      </w:r>
    </w:p>
    <w:p w14:paraId="5C8B6CCA" w14:textId="0196CF30" w:rsidR="00FE29CF" w:rsidRPr="00FE29CF" w:rsidRDefault="00FE29CF" w:rsidP="00FE29CF">
      <w:pPr>
        <w:pStyle w:val="a3"/>
        <w:spacing w:line="360" w:lineRule="auto"/>
        <w:ind w:firstLine="709"/>
        <w:rPr>
          <w:sz w:val="28"/>
          <w:szCs w:val="28"/>
        </w:rPr>
      </w:pPr>
      <w:r w:rsidRPr="00FE0A75">
        <w:rPr>
          <w:b/>
          <w:sz w:val="28"/>
          <w:szCs w:val="28"/>
        </w:rPr>
        <w:t xml:space="preserve">Специальная цель </w:t>
      </w:r>
      <w:r>
        <w:rPr>
          <w:sz w:val="28"/>
          <w:szCs w:val="28"/>
        </w:rPr>
        <w:t xml:space="preserve">изучения предмета </w:t>
      </w:r>
      <w:r w:rsidRPr="00FE29CF">
        <w:rPr>
          <w:sz w:val="28"/>
          <w:szCs w:val="28"/>
        </w:rPr>
        <w:t xml:space="preserve">«Изобразительное искусство» в соответствии с </w:t>
      </w:r>
      <w:r w:rsidR="00143F06">
        <w:rPr>
          <w:sz w:val="28"/>
          <w:szCs w:val="28"/>
        </w:rPr>
        <w:t>федеральной</w:t>
      </w:r>
      <w:r w:rsidRPr="00FE29CF">
        <w:rPr>
          <w:sz w:val="28"/>
          <w:szCs w:val="28"/>
        </w:rPr>
        <w:t xml:space="preserve"> адаптированной общеобразовательной программой</w:t>
      </w:r>
      <w:r w:rsidR="00FE0A75">
        <w:rPr>
          <w:sz w:val="28"/>
          <w:szCs w:val="28"/>
        </w:rPr>
        <w:t xml:space="preserve"> начального общего образования для</w:t>
      </w:r>
      <w:r w:rsidR="00143F06">
        <w:rPr>
          <w:sz w:val="28"/>
          <w:szCs w:val="28"/>
        </w:rPr>
        <w:t xml:space="preserve"> обучающихся с ЗПР</w:t>
      </w:r>
      <w:r w:rsidRPr="00FE29CF">
        <w:rPr>
          <w:sz w:val="28"/>
          <w:szCs w:val="28"/>
        </w:rPr>
        <w:t xml:space="preserve"> заключается:</w:t>
      </w:r>
    </w:p>
    <w:p w14:paraId="6BD9639D" w14:textId="52A34DB5" w:rsidR="00FE29CF" w:rsidRPr="00FE29CF" w:rsidRDefault="00FE29CF" w:rsidP="00143F06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FE29CF">
        <w:rPr>
          <w:sz w:val="28"/>
          <w:szCs w:val="28"/>
        </w:rPr>
        <w:t>в создании условий, обеспечивающих усвоение изобразительного, творческого, социального и культурного опыта учащимися с ЗПР для успешной социализации в обществе;</w:t>
      </w:r>
    </w:p>
    <w:p w14:paraId="0DCF5CE6" w14:textId="4D9B3849" w:rsidR="00FE29CF" w:rsidRPr="00FE29CF" w:rsidRDefault="00FE29CF" w:rsidP="00143F06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FE29CF">
        <w:rPr>
          <w:sz w:val="28"/>
          <w:szCs w:val="28"/>
        </w:rPr>
        <w:t>в приобретении первоначального опыта изобразительной деятельности на основе овладения знаниями в области искусства, изобразительными умениями и проектной деятельностью;</w:t>
      </w:r>
    </w:p>
    <w:p w14:paraId="0E9C5B66" w14:textId="4AFA6932" w:rsidR="00FE29CF" w:rsidRPr="00775514" w:rsidRDefault="00FE29CF" w:rsidP="00143F06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FE29CF">
        <w:rPr>
          <w:sz w:val="28"/>
          <w:szCs w:val="28"/>
        </w:rPr>
        <w:t>в формировании позитивного эмоционально-ценностного отношения к искусству и людям творческих профессий.</w:t>
      </w:r>
    </w:p>
    <w:p w14:paraId="6640CA48" w14:textId="4690E18E" w:rsidR="00143F06" w:rsidRPr="00143F06" w:rsidRDefault="00143F06" w:rsidP="00143F06">
      <w:pPr>
        <w:pStyle w:val="a3"/>
        <w:spacing w:line="360" w:lineRule="auto"/>
        <w:ind w:firstLine="709"/>
        <w:rPr>
          <w:sz w:val="28"/>
          <w:szCs w:val="28"/>
        </w:rPr>
      </w:pPr>
      <w:r w:rsidRPr="00FE0A75">
        <w:rPr>
          <w:b/>
          <w:sz w:val="28"/>
          <w:szCs w:val="28"/>
        </w:rPr>
        <w:t>Общие задачи</w:t>
      </w:r>
      <w:r w:rsidRPr="00143F06">
        <w:rPr>
          <w:sz w:val="28"/>
          <w:szCs w:val="28"/>
        </w:rPr>
        <w:t xml:space="preserve"> курса:</w:t>
      </w:r>
    </w:p>
    <w:p w14:paraId="5E9D2AC9" w14:textId="42DC9D91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формирование первоначальных представлений о роли изобразительного искусства в жизни человека, его духовно-нравственном развитии;</w:t>
      </w:r>
    </w:p>
    <w:p w14:paraId="4E7F39CF" w14:textId="180B422F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формирование эстетических чувств, умений видеть и понимать красивое, дифференцировать «красивое» от «некрасивого», умения высказывать оценочные суждения о произведениях искусства;</w:t>
      </w:r>
    </w:p>
    <w:p w14:paraId="01D99D69" w14:textId="4F37FDB4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формирование умения выражать собственные мысли и чувства от воспринятого, делиться впечатлениями, достаточно адекватно используя терминологическую и тематическую лексику;</w:t>
      </w:r>
    </w:p>
    <w:p w14:paraId="14786524" w14:textId="2DCC0A0A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 xml:space="preserve">овладение элементарными практическими умениями и навыками в различных видах художественной деятельности (изобразительного, </w:t>
      </w:r>
      <w:r w:rsidRPr="00143F06">
        <w:rPr>
          <w:sz w:val="28"/>
          <w:szCs w:val="28"/>
        </w:rPr>
        <w:lastRenderedPageBreak/>
        <w:t>декоративно-прикладного и народного искусства, рисунке, живописи, скульптуре, дизайна и др.),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14:paraId="69CCDF0F" w14:textId="1F52006F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воспитание активного эмоционально-эстетического отношения к произведениям искусства;</w:t>
      </w:r>
    </w:p>
    <w:p w14:paraId="73963024" w14:textId="71C20068" w:rsidR="00143F06" w:rsidRP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формирование умения воспринимать и выделять в окружающем мире (как в природном, так и в социальном) эстетически привлекательные объекты, выражать по отношению к ним собственное эмоционально-оценочное отношение;</w:t>
      </w:r>
    </w:p>
    <w:p w14:paraId="616D9090" w14:textId="3E6F116F" w:rsidR="00143F06" w:rsidRDefault="00143F06" w:rsidP="00FE0A75">
      <w:pPr>
        <w:pStyle w:val="a3"/>
        <w:numPr>
          <w:ilvl w:val="0"/>
          <w:numId w:val="4"/>
        </w:numPr>
        <w:spacing w:line="360" w:lineRule="auto"/>
        <w:ind w:left="709"/>
        <w:rPr>
          <w:sz w:val="28"/>
          <w:szCs w:val="28"/>
        </w:rPr>
      </w:pPr>
      <w:r w:rsidRPr="00143F06">
        <w:rPr>
          <w:sz w:val="28"/>
          <w:szCs w:val="28"/>
        </w:rPr>
        <w:t>овладение практическими умениями самовыражения средствами изобразительного искусства.</w:t>
      </w:r>
    </w:p>
    <w:p w14:paraId="1B3EB639" w14:textId="7617331E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Содержание предмета охватывает все основные вид</w:t>
      </w:r>
      <w:r w:rsidR="0069443E">
        <w:rPr>
          <w:sz w:val="28"/>
          <w:szCs w:val="28"/>
        </w:rPr>
        <w:t>ы</w:t>
      </w:r>
      <w:r w:rsidRPr="00775514">
        <w:rPr>
          <w:sz w:val="28"/>
          <w:szCs w:val="28"/>
        </w:rPr>
        <w:t xml:space="preserve"> визуально-пространственных искусств: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</w:t>
      </w:r>
      <w:r w:rsidR="0069443E">
        <w:rPr>
          <w:sz w:val="28"/>
          <w:szCs w:val="28"/>
        </w:rPr>
        <w:t>обучающихся</w:t>
      </w:r>
      <w:r w:rsidRPr="00775514">
        <w:rPr>
          <w:sz w:val="28"/>
          <w:szCs w:val="28"/>
        </w:rPr>
        <w:t xml:space="preserve"> </w:t>
      </w:r>
      <w:r w:rsidR="00AF30B4">
        <w:rPr>
          <w:sz w:val="28"/>
          <w:szCs w:val="28"/>
        </w:rPr>
        <w:t>с ЗПР</w:t>
      </w:r>
      <w:r w:rsidRPr="00775514">
        <w:rPr>
          <w:sz w:val="28"/>
          <w:szCs w:val="28"/>
        </w:rPr>
        <w:t xml:space="preserve"> большое значение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</w:t>
      </w:r>
      <w:r w:rsidR="00AF30B4">
        <w:rPr>
          <w:sz w:val="28"/>
          <w:szCs w:val="28"/>
        </w:rPr>
        <w:t xml:space="preserve">носит </w:t>
      </w:r>
      <w:r w:rsidRPr="00775514">
        <w:rPr>
          <w:sz w:val="28"/>
          <w:szCs w:val="28"/>
        </w:rPr>
        <w:t>обучающий характер.</w:t>
      </w:r>
    </w:p>
    <w:p w14:paraId="14BF7B8F" w14:textId="7777777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10F3D1A1" w14:textId="1DC04EE8" w:rsidR="00022F59" w:rsidRPr="00310345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На занятиях </w:t>
      </w:r>
      <w:r w:rsidR="0069443E">
        <w:rPr>
          <w:rFonts w:ascii="Times New Roman" w:hAnsi="Times New Roman" w:cs="Times New Roman"/>
          <w:sz w:val="28"/>
          <w:szCs w:val="28"/>
        </w:rPr>
        <w:t>обучающиеся с ЗПР</w:t>
      </w:r>
      <w:r w:rsidRPr="00775514">
        <w:rPr>
          <w:rFonts w:ascii="Times New Roman" w:hAnsi="Times New Roman" w:cs="Times New Roman"/>
          <w:sz w:val="28"/>
          <w:szCs w:val="28"/>
        </w:rPr>
        <w:t xml:space="preserve"> знакомятся с многообразием видов художественной деятельности и технически доступным разнообразием </w:t>
      </w:r>
      <w:r w:rsidRPr="00775514">
        <w:rPr>
          <w:rFonts w:ascii="Times New Roman" w:hAnsi="Times New Roman" w:cs="Times New Roman"/>
          <w:sz w:val="28"/>
          <w:szCs w:val="28"/>
        </w:rPr>
        <w:lastRenderedPageBreak/>
        <w:t xml:space="preserve">художественных материалов. </w:t>
      </w:r>
      <w:r w:rsidRPr="00310345">
        <w:rPr>
          <w:rFonts w:ascii="Times New Roman" w:hAnsi="Times New Roman" w:cs="Times New Roman"/>
          <w:bCs/>
          <w:i/>
          <w:sz w:val="28"/>
          <w:szCs w:val="28"/>
        </w:rPr>
        <w:t>Практическая художественно-творческая деятельность занимает приоритетное пространство учебного времени</w:t>
      </w:r>
      <w:r w:rsidRPr="00310345">
        <w:rPr>
          <w:rFonts w:ascii="Times New Roman" w:hAnsi="Times New Roman" w:cs="Times New Roman"/>
          <w:i/>
          <w:sz w:val="28"/>
          <w:szCs w:val="28"/>
        </w:rPr>
        <w:t xml:space="preserve">. </w:t>
      </w:r>
    </w:p>
    <w:p w14:paraId="57477D01" w14:textId="59840422" w:rsidR="00E74C2E" w:rsidRDefault="00E74C2E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E74C2E">
        <w:rPr>
          <w:sz w:val="28"/>
          <w:szCs w:val="28"/>
        </w:rPr>
        <w:t xml:space="preserve">Предмет «Изобразительное искусство» имеет важное </w:t>
      </w:r>
      <w:r w:rsidRPr="007157F3">
        <w:rPr>
          <w:b/>
          <w:sz w:val="28"/>
          <w:szCs w:val="28"/>
        </w:rPr>
        <w:t>коррекционно-развивающее значение</w:t>
      </w:r>
      <w:r w:rsidR="00957FA2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14:paraId="4BCFBF05" w14:textId="399CE55F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 xml:space="preserve">способствует коррекции недостатков познавательной деятельности </w:t>
      </w:r>
      <w:r>
        <w:rPr>
          <w:sz w:val="28"/>
          <w:szCs w:val="28"/>
        </w:rPr>
        <w:t>обучающихся с ЗПР</w:t>
      </w:r>
      <w:r w:rsidRPr="00957FA2">
        <w:rPr>
          <w:sz w:val="28"/>
          <w:szCs w:val="28"/>
        </w:rPr>
        <w:t xml:space="preserve"> путем систематического и целенаправленного воспитания и развития у них правильного восприятия формы, конструкции, величины, цвета предметов, их положения в пространстве;</w:t>
      </w:r>
    </w:p>
    <w:p w14:paraId="7BDFFB14" w14:textId="639BCEB4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>формирует умение находить в изображаемом существенные признаки, устанавливать сходство и различие;</w:t>
      </w:r>
    </w:p>
    <w:p w14:paraId="5AB02D6B" w14:textId="6403825A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 xml:space="preserve">содействует развитию у </w:t>
      </w:r>
      <w:r>
        <w:rPr>
          <w:sz w:val="28"/>
          <w:szCs w:val="28"/>
        </w:rPr>
        <w:t>обучающихся с ЗПР</w:t>
      </w:r>
      <w:r w:rsidRPr="00957FA2">
        <w:rPr>
          <w:sz w:val="28"/>
          <w:szCs w:val="28"/>
        </w:rPr>
        <w:t xml:space="preserve"> аналитико-синтетической деятельности, умения сравнивать, обобщать;</w:t>
      </w:r>
    </w:p>
    <w:p w14:paraId="33CB4527" w14:textId="622A696B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>учит ориентироваться в задании и планировать свою работу, намечать последовательность выполнения рисунка;</w:t>
      </w:r>
    </w:p>
    <w:p w14:paraId="1828B67F" w14:textId="7C08B47D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>способствует исправлению недостатков моторики и совершенствованию зрительно-двигательной координации путем использования вариативных и многократно повторяющихся графических действий с применением разнообразного изобразительного материала;</w:t>
      </w:r>
    </w:p>
    <w:p w14:paraId="6CEDEAFE" w14:textId="7A878E8A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 xml:space="preserve">формирует у </w:t>
      </w:r>
      <w:r>
        <w:rPr>
          <w:sz w:val="28"/>
          <w:szCs w:val="28"/>
        </w:rPr>
        <w:t>обучающихся с ЗПР</w:t>
      </w:r>
      <w:r w:rsidRPr="00957FA2">
        <w:rPr>
          <w:sz w:val="28"/>
          <w:szCs w:val="28"/>
        </w:rPr>
        <w:t xml:space="preserve"> знания элементарных основ реалистического рисунка, навыки рисования с натуры, декоративного рисования;</w:t>
      </w:r>
    </w:p>
    <w:p w14:paraId="7E5D0FB3" w14:textId="660E1BE9" w:rsidR="00957FA2" w:rsidRP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hanging="425"/>
        <w:rPr>
          <w:sz w:val="28"/>
          <w:szCs w:val="28"/>
        </w:rPr>
      </w:pPr>
      <w:r w:rsidRPr="00957FA2">
        <w:rPr>
          <w:sz w:val="28"/>
          <w:szCs w:val="28"/>
        </w:rPr>
        <w:t xml:space="preserve">знакомит </w:t>
      </w:r>
      <w:r>
        <w:rPr>
          <w:sz w:val="28"/>
          <w:szCs w:val="28"/>
        </w:rPr>
        <w:t>обучающихся с ЗПР</w:t>
      </w:r>
      <w:r w:rsidRPr="00957FA2">
        <w:rPr>
          <w:sz w:val="28"/>
          <w:szCs w:val="28"/>
        </w:rPr>
        <w:t xml:space="preserve"> с отдельными произведениями изобразительного, декоративно-прикладного и народного искусства, воспитывает активное эмоционально-эстетическое отношение к ним;</w:t>
      </w:r>
    </w:p>
    <w:p w14:paraId="4C28BCF4" w14:textId="580C1551" w:rsidR="00957FA2" w:rsidRDefault="00957FA2" w:rsidP="00957FA2">
      <w:pPr>
        <w:pStyle w:val="a3"/>
        <w:numPr>
          <w:ilvl w:val="0"/>
          <w:numId w:val="8"/>
        </w:numPr>
        <w:spacing w:line="360" w:lineRule="auto"/>
        <w:ind w:left="709" w:right="0" w:hanging="425"/>
        <w:rPr>
          <w:sz w:val="28"/>
          <w:szCs w:val="28"/>
        </w:rPr>
      </w:pPr>
      <w:r w:rsidRPr="00957FA2">
        <w:rPr>
          <w:sz w:val="28"/>
          <w:szCs w:val="28"/>
        </w:rPr>
        <w:t xml:space="preserve">развивает у </w:t>
      </w:r>
      <w:r>
        <w:rPr>
          <w:sz w:val="28"/>
          <w:szCs w:val="28"/>
        </w:rPr>
        <w:t>обучающихся с ЗПР</w:t>
      </w:r>
      <w:r w:rsidRPr="00957FA2">
        <w:rPr>
          <w:sz w:val="28"/>
          <w:szCs w:val="28"/>
        </w:rPr>
        <w:t xml:space="preserve"> речь, художественный вкус, интерес и любовь к изобразительной деятельности.</w:t>
      </w:r>
    </w:p>
    <w:p w14:paraId="31C81988" w14:textId="18196921" w:rsidR="007157F3" w:rsidRDefault="007157F3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157F3">
        <w:rPr>
          <w:sz w:val="28"/>
          <w:szCs w:val="28"/>
        </w:rPr>
        <w:t xml:space="preserve">Уроки изобразительного искусства при правильной их организации </w:t>
      </w:r>
      <w:r w:rsidRPr="007157F3">
        <w:rPr>
          <w:sz w:val="28"/>
          <w:szCs w:val="28"/>
        </w:rPr>
        <w:lastRenderedPageBreak/>
        <w:t xml:space="preserve">способствуют формированию личности </w:t>
      </w:r>
      <w:r>
        <w:rPr>
          <w:sz w:val="28"/>
          <w:szCs w:val="28"/>
        </w:rPr>
        <w:t>обучающегося с ЗПР</w:t>
      </w:r>
      <w:r w:rsidRPr="007157F3">
        <w:rPr>
          <w:sz w:val="28"/>
          <w:szCs w:val="28"/>
        </w:rPr>
        <w:t>, воспитанию у него положительных навыков и привычек, вносят свой вклад в формирование универсальных учебных действий и сферы жизненной компетенции.</w:t>
      </w:r>
      <w:r w:rsidR="009B6E0B">
        <w:rPr>
          <w:sz w:val="28"/>
          <w:szCs w:val="28"/>
        </w:rPr>
        <w:t xml:space="preserve"> </w:t>
      </w:r>
      <w:r w:rsidR="009B6E0B" w:rsidRPr="009B6E0B">
        <w:rPr>
          <w:sz w:val="28"/>
          <w:szCs w:val="28"/>
        </w:rPr>
        <w:t>В зависимости от степени выраженности нарушений регуляторных процессов младших школьников с ЗПР регулятивные УУД могут формироваться в более долгие сроки, в связи с чем допустимым является оказание помощи организационного плана и руководящий контроль педагога при выполнении учебной работы обучающимися.</w:t>
      </w:r>
    </w:p>
    <w:p w14:paraId="3CBB2B1E" w14:textId="69E8C7C7" w:rsidR="007157F3" w:rsidRDefault="007157F3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157F3">
        <w:rPr>
          <w:sz w:val="28"/>
          <w:szCs w:val="28"/>
        </w:rPr>
        <w:t xml:space="preserve">Преподавание учебного предмета «Изобразительное искусство» предусматривает предметно-практическую изобразительную деятельность с учетом характера затруднений и потенциальных возможностей </w:t>
      </w:r>
      <w:r>
        <w:rPr>
          <w:sz w:val="28"/>
          <w:szCs w:val="28"/>
        </w:rPr>
        <w:t>обучающихся с ЗПР</w:t>
      </w:r>
      <w:r w:rsidRPr="007157F3">
        <w:rPr>
          <w:sz w:val="28"/>
          <w:szCs w:val="28"/>
        </w:rPr>
        <w:t xml:space="preserve">, раскрывает содержание, методы и приемы обучения изобразительным умениям, учитывает основные положения дифференцированного подхода к </w:t>
      </w:r>
      <w:r w:rsidR="001158D0">
        <w:rPr>
          <w:sz w:val="28"/>
          <w:szCs w:val="28"/>
        </w:rPr>
        <w:t>обучающимся</w:t>
      </w:r>
      <w:r w:rsidRPr="007157F3">
        <w:rPr>
          <w:sz w:val="28"/>
          <w:szCs w:val="28"/>
        </w:rPr>
        <w:t>.</w:t>
      </w:r>
    </w:p>
    <w:p w14:paraId="2CDD49B5" w14:textId="5A87FCA1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В урочное время деятельность обучающихся</w:t>
      </w:r>
      <w:r w:rsidR="00310345">
        <w:rPr>
          <w:sz w:val="28"/>
          <w:szCs w:val="28"/>
        </w:rPr>
        <w:t xml:space="preserve"> с ЗПР</w:t>
      </w:r>
      <w:r w:rsidRPr="00775514">
        <w:rPr>
          <w:sz w:val="28"/>
          <w:szCs w:val="28"/>
        </w:rPr>
        <w:t xml:space="preserve">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14:paraId="301952EF" w14:textId="3EC2A227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514">
        <w:rPr>
          <w:rFonts w:ascii="Times New Roman" w:hAnsi="Times New Roman" w:cs="Times New Roman"/>
          <w:b/>
          <w:sz w:val="28"/>
          <w:szCs w:val="28"/>
        </w:rPr>
        <w:t>М</w:t>
      </w:r>
      <w:r w:rsidR="00310345">
        <w:rPr>
          <w:rFonts w:ascii="Times New Roman" w:hAnsi="Times New Roman" w:cs="Times New Roman"/>
          <w:b/>
          <w:sz w:val="28"/>
          <w:szCs w:val="28"/>
        </w:rPr>
        <w:t>есто учебного предмета «Изобразительное искусство» в учебном плане</w:t>
      </w:r>
    </w:p>
    <w:p w14:paraId="568F77E3" w14:textId="26E6248B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 xml:space="preserve">В соответствии с Федеральным государственным образовательным стандартом начального общего образования </w:t>
      </w:r>
      <w:r w:rsidR="006C3AD0">
        <w:rPr>
          <w:sz w:val="28"/>
          <w:szCs w:val="28"/>
        </w:rPr>
        <w:t xml:space="preserve">обучающихся с ОВЗ </w:t>
      </w:r>
      <w:r w:rsidRPr="00775514">
        <w:rPr>
          <w:sz w:val="28"/>
          <w:szCs w:val="28"/>
        </w:rPr>
        <w:t>учебный предмет «Изобразительное искусство» входит в предметную область 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</w:t>
      </w:r>
      <w:r w:rsidR="00310345">
        <w:rPr>
          <w:sz w:val="28"/>
          <w:szCs w:val="28"/>
        </w:rPr>
        <w:t>–</w:t>
      </w:r>
      <w:r w:rsidRPr="00775514">
        <w:rPr>
          <w:sz w:val="28"/>
          <w:szCs w:val="28"/>
        </w:rPr>
        <w:t>4 классов программы начального общего образования в объёме одного учебного часа в неделю. Изучение содержания всех модулей в 1</w:t>
      </w:r>
      <w:r w:rsidR="00310345">
        <w:rPr>
          <w:sz w:val="28"/>
          <w:szCs w:val="28"/>
        </w:rPr>
        <w:t>–</w:t>
      </w:r>
      <w:r w:rsidRPr="00775514">
        <w:rPr>
          <w:sz w:val="28"/>
          <w:szCs w:val="28"/>
        </w:rPr>
        <w:t>4 классах обязательно.</w:t>
      </w:r>
    </w:p>
    <w:p w14:paraId="19FBADD6" w14:textId="7168399A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 xml:space="preserve">Общее число часов, отведённых на изучение учебного предмета «Изобразительное искусство», — </w:t>
      </w:r>
      <w:r w:rsidR="00C624D1">
        <w:rPr>
          <w:sz w:val="28"/>
          <w:szCs w:val="28"/>
        </w:rPr>
        <w:t>168</w:t>
      </w:r>
      <w:r w:rsidRPr="00775514">
        <w:rPr>
          <w:sz w:val="28"/>
          <w:szCs w:val="28"/>
        </w:rPr>
        <w:t xml:space="preserve"> ч (один час в неделю в каждом классе).</w:t>
      </w:r>
    </w:p>
    <w:p w14:paraId="6748B9CA" w14:textId="01C24B21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 xml:space="preserve">1 класс — 33 ч, </w:t>
      </w:r>
      <w:r w:rsidR="00EE7A2E" w:rsidRPr="00775514">
        <w:rPr>
          <w:sz w:val="28"/>
          <w:szCs w:val="28"/>
        </w:rPr>
        <w:t xml:space="preserve">1 </w:t>
      </w:r>
      <w:r w:rsidR="00EE7A2E">
        <w:rPr>
          <w:sz w:val="28"/>
          <w:szCs w:val="28"/>
        </w:rPr>
        <w:t xml:space="preserve">дополнительный </w:t>
      </w:r>
      <w:r w:rsidR="00EE7A2E" w:rsidRPr="00775514">
        <w:rPr>
          <w:sz w:val="28"/>
          <w:szCs w:val="28"/>
        </w:rPr>
        <w:t>класс — 33 ч</w:t>
      </w:r>
      <w:r w:rsidR="00EE7A2E">
        <w:rPr>
          <w:sz w:val="28"/>
          <w:szCs w:val="28"/>
        </w:rPr>
        <w:t>,</w:t>
      </w:r>
      <w:r w:rsidR="00EE7A2E" w:rsidRPr="00775514">
        <w:rPr>
          <w:sz w:val="28"/>
          <w:szCs w:val="28"/>
        </w:rPr>
        <w:t xml:space="preserve"> </w:t>
      </w:r>
      <w:r w:rsidRPr="00775514">
        <w:rPr>
          <w:sz w:val="28"/>
          <w:szCs w:val="28"/>
        </w:rPr>
        <w:t xml:space="preserve">2 класс — 34 ч, 3 класс </w:t>
      </w:r>
      <w:r w:rsidRPr="00775514">
        <w:rPr>
          <w:sz w:val="28"/>
          <w:szCs w:val="28"/>
        </w:rPr>
        <w:lastRenderedPageBreak/>
        <w:t>— 34 ч, 4 класс — 34 ч.</w:t>
      </w:r>
    </w:p>
    <w:p w14:paraId="5C0F5D63" w14:textId="77777777" w:rsidR="00022F59" w:rsidRDefault="00022F59" w:rsidP="00E86BF7">
      <w:pPr>
        <w:pStyle w:val="a3"/>
        <w:spacing w:line="360" w:lineRule="auto"/>
        <w:ind w:left="0" w:right="0" w:firstLine="709"/>
        <w:rPr>
          <w:sz w:val="24"/>
          <w:szCs w:val="24"/>
        </w:rPr>
      </w:pPr>
    </w:p>
    <w:p w14:paraId="131E2650" w14:textId="77777777" w:rsidR="00022F59" w:rsidRDefault="00022F59" w:rsidP="00E86BF7">
      <w:pPr>
        <w:pStyle w:val="a3"/>
        <w:spacing w:line="360" w:lineRule="auto"/>
        <w:ind w:left="0" w:right="0" w:firstLine="709"/>
        <w:rPr>
          <w:sz w:val="24"/>
          <w:szCs w:val="24"/>
        </w:rPr>
      </w:pPr>
    </w:p>
    <w:p w14:paraId="2A3C0A80" w14:textId="77777777" w:rsidR="00D20787" w:rsidRDefault="00D20787">
      <w:pP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1" w:name="_Hlk141871935"/>
      <w:r>
        <w:rPr>
          <w:b/>
          <w:bCs/>
          <w:sz w:val="28"/>
          <w:szCs w:val="28"/>
        </w:rPr>
        <w:br w:type="page"/>
      </w:r>
    </w:p>
    <w:p w14:paraId="3CE1DB12" w14:textId="08C5E056" w:rsidR="00022F59" w:rsidRPr="00775514" w:rsidRDefault="00022F59" w:rsidP="00D20787">
      <w:pPr>
        <w:pStyle w:val="1"/>
      </w:pPr>
      <w:bookmarkStart w:id="2" w:name="_Toc142329393"/>
      <w:r w:rsidRPr="00775514">
        <w:lastRenderedPageBreak/>
        <w:t>СОДЕРЖАНИЕ УЧЕБНОГО ПРЕДМЕТА «ИЗОБРАЗИТЕЛЬНОЕ ИСКУССТВО»</w:t>
      </w:r>
      <w:bookmarkEnd w:id="2"/>
    </w:p>
    <w:bookmarkEnd w:id="1"/>
    <w:p w14:paraId="78379208" w14:textId="77777777" w:rsidR="00022F59" w:rsidRDefault="00022F59" w:rsidP="00E86BF7">
      <w:pPr>
        <w:pStyle w:val="a3"/>
        <w:spacing w:line="360" w:lineRule="auto"/>
        <w:ind w:left="0" w:right="0" w:firstLine="709"/>
        <w:rPr>
          <w:sz w:val="24"/>
          <w:szCs w:val="24"/>
        </w:rPr>
      </w:pPr>
    </w:p>
    <w:p w14:paraId="2833BCC6" w14:textId="2CFFC359" w:rsidR="00022F59" w:rsidRPr="00D20787" w:rsidRDefault="00022F59" w:rsidP="00D20787">
      <w:pPr>
        <w:pStyle w:val="2"/>
      </w:pPr>
      <w:bookmarkStart w:id="3" w:name="_Toc142329394"/>
      <w:bookmarkStart w:id="4" w:name="_Toc110614548"/>
      <w:r w:rsidRPr="00D20787">
        <w:t>1 КЛАСС</w:t>
      </w:r>
      <w:bookmarkEnd w:id="3"/>
      <w:r w:rsidRPr="00D20787">
        <w:t xml:space="preserve"> </w:t>
      </w:r>
      <w:bookmarkEnd w:id="4"/>
    </w:p>
    <w:p w14:paraId="63DDB61E" w14:textId="77777777" w:rsidR="00022F59" w:rsidRPr="00623BF1" w:rsidRDefault="00022F59" w:rsidP="00623BF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623BF1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4BA093F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6A590FE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14:paraId="6D1C645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14:paraId="35625B4E" w14:textId="77777777" w:rsidR="00022F59" w:rsidRPr="00623BF1" w:rsidRDefault="00022F59" w:rsidP="00623BF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«Живопись»</w:t>
      </w:r>
    </w:p>
    <w:p w14:paraId="1955A0AC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14:paraId="0501981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14:paraId="5A6AB5C1" w14:textId="1CC66B54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Живописное изображение разных цветков по представлению и восприятию. Развитие навыков работы гуашью. </w:t>
      </w:r>
    </w:p>
    <w:p w14:paraId="7F9FF24E" w14:textId="6B0098BE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Развитие воображения.</w:t>
      </w:r>
    </w:p>
    <w:p w14:paraId="361F9D16" w14:textId="77777777" w:rsidR="00022F59" w:rsidRPr="00623BF1" w:rsidRDefault="00022F59" w:rsidP="00623BF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«Скульптура»</w:t>
      </w:r>
    </w:p>
    <w:p w14:paraId="75DA2D7B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в объёме. Приёмы работы с пластилином; дощечка, стек, тряпочка.</w:t>
      </w:r>
    </w:p>
    <w:p w14:paraId="4E0FB56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Лепка зверушек из цельной формы (черепашки, ёжика, зайчика, птички и др.). Приёмы вытягивания, вдавливания, сгибания, скручивания.</w:t>
      </w:r>
    </w:p>
    <w:p w14:paraId="055307F5" w14:textId="77777777" w:rsidR="00022F59" w:rsidRPr="00623BF1" w:rsidRDefault="00022F59" w:rsidP="00623BF1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«Декоративно-прикладное искусство»</w:t>
      </w:r>
    </w:p>
    <w:p w14:paraId="5D650823" w14:textId="19B1286D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</w:t>
      </w:r>
    </w:p>
    <w:p w14:paraId="07F6012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Узоры и орнаменты, создаваемые людьми, и разнообразие их видов.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Орнаменты геометрические и растительные. Декоративная композиция в круге или в полосе.</w:t>
      </w:r>
    </w:p>
    <w:p w14:paraId="0397183A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14:paraId="782A9F9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Оригами — создание игрушки для новогодней ёлки. Приёмы складывания бумаги.</w:t>
      </w:r>
    </w:p>
    <w:p w14:paraId="1638D7B8" w14:textId="77777777" w:rsidR="00022F59" w:rsidRPr="00623BF1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«Архитектура»</w:t>
      </w:r>
    </w:p>
    <w:p w14:paraId="1DB8778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48CD322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14:paraId="55A1EE38" w14:textId="77777777" w:rsidR="00022F59" w:rsidRPr="00623BF1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«Восприятие произведений искусства»</w:t>
      </w:r>
    </w:p>
    <w:p w14:paraId="403CC5DE" w14:textId="3C688AA1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произведений детского творчества. Обсуждение сюжетного содержания детских работ.</w:t>
      </w:r>
    </w:p>
    <w:p w14:paraId="767FB93A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1CF1CF4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14:paraId="03A964CF" w14:textId="078EE933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В.М. Васнецова, М.А. Врубеля и другие по выбору учителя).</w:t>
      </w:r>
    </w:p>
    <w:p w14:paraId="01FB3CB9" w14:textId="77777777" w:rsidR="00022F59" w:rsidRPr="00623BF1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Theme="majorEastAsia" w:hAnsi="Times New Roman" w:cstheme="majorBidi"/>
          <w:b/>
          <w:sz w:val="28"/>
          <w:szCs w:val="24"/>
        </w:rPr>
      </w:pPr>
      <w:r w:rsidRPr="00623BF1">
        <w:rPr>
          <w:rFonts w:ascii="Times New Roman" w:eastAsiaTheme="majorEastAsia" w:hAnsi="Times New Roman" w:cstheme="majorBidi"/>
          <w:b/>
          <w:sz w:val="28"/>
          <w:szCs w:val="24"/>
        </w:rPr>
        <w:t>Модуль «Азбука цифровой графики»</w:t>
      </w:r>
    </w:p>
    <w:p w14:paraId="1E55319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Фотографирование мелких деталей природы, выражение ярких зрительных впечатлений.</w:t>
      </w:r>
    </w:p>
    <w:p w14:paraId="60DCD423" w14:textId="09BB2022" w:rsidR="00EE7A2E" w:rsidRPr="00623BF1" w:rsidRDefault="00EE7A2E" w:rsidP="00623BF1">
      <w:pPr>
        <w:pStyle w:val="2"/>
      </w:pPr>
      <w:bookmarkStart w:id="5" w:name="_Toc142329395"/>
      <w:r w:rsidRPr="00623BF1">
        <w:lastRenderedPageBreak/>
        <w:t xml:space="preserve">1 </w:t>
      </w:r>
      <w:r w:rsidR="00EC630D" w:rsidRPr="00623BF1">
        <w:t xml:space="preserve">ДОПОЛНИТЕЛЬНЫЙ </w:t>
      </w:r>
      <w:r w:rsidRPr="00623BF1">
        <w:t>КЛАСС</w:t>
      </w:r>
      <w:bookmarkEnd w:id="5"/>
    </w:p>
    <w:p w14:paraId="12C33E59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673BAAEE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14:paraId="77195B0D" w14:textId="5941E58F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Линейный рисунок. Графические материалы для линейного рисунка и их особенности. </w:t>
      </w:r>
    </w:p>
    <w:p w14:paraId="22C705D3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Рисование с натуры: разные листья и их форма.</w:t>
      </w:r>
    </w:p>
    <w:p w14:paraId="48372C1F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14:paraId="07A46B25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14:paraId="49AF21AA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5EAB4B93" w14:textId="50108E4B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Цвет как одно из главных средств выражения в изобразительном искусстве. Навыки работы гуашью в условиях урока. </w:t>
      </w:r>
    </w:p>
    <w:p w14:paraId="67911354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Эмоциональная выразительность цвета, способы выражение настроения в изображаемом сюжете.</w:t>
      </w:r>
    </w:p>
    <w:p w14:paraId="439F5927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14:paraId="532C0CA0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14:paraId="5BED3FB3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Техника монотипии. Представления о симметрии. Развитие воображения.</w:t>
      </w:r>
    </w:p>
    <w:p w14:paraId="37B18D3F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31846DD9" w14:textId="262FA9F1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Изображение в объёме. </w:t>
      </w:r>
    </w:p>
    <w:p w14:paraId="2D9583D7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14:paraId="134E07CE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Объёмная аппликация из бумаги и картона.</w:t>
      </w:r>
    </w:p>
    <w:p w14:paraId="338E2F85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lastRenderedPageBreak/>
        <w:t>Модуль «Декоративно-прикладное искусство»</w:t>
      </w:r>
    </w:p>
    <w:p w14:paraId="70C1D84E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14:paraId="01D1DBAE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14:paraId="6AE55A54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Дизайн предмета: изготовление нарядной упаковки путём складывания бумаги и аппликации.</w:t>
      </w:r>
    </w:p>
    <w:p w14:paraId="2785805D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479A2CDA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14:paraId="1B14A57D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Макетирование (или аппликация) пространственной среды сказочного города из бумаги, картона или пластилина.</w:t>
      </w:r>
    </w:p>
    <w:p w14:paraId="021D5DDE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3BA6C821" w14:textId="23412250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произведений детского творчества. Обсуждение эмоционального содержания детских работ.</w:t>
      </w:r>
    </w:p>
    <w:p w14:paraId="08587E36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14:paraId="6C80548B" w14:textId="42B2FC8F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В.М. Васнецова, М.А. Врубеля и другие по выбору учителя).</w:t>
      </w:r>
    </w:p>
    <w:p w14:paraId="12384A51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Художник и зритель. Освоение зрительских умений на основе получаемых знаний и творческих практических задач — установок наблюдения. Ассоциации из личного опыта учащихся и оценка эмоционального содержания произведений.</w:t>
      </w:r>
    </w:p>
    <w:p w14:paraId="1487B59C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354ECD48" w14:textId="3EE55AE2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Фотографирование </w:t>
      </w:r>
      <w:r w:rsidR="00B713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 целью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выражени</w:t>
      </w:r>
      <w:r w:rsidR="00B713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ярких зрительных впечатлений.</w:t>
      </w:r>
    </w:p>
    <w:p w14:paraId="2B26120F" w14:textId="77777777" w:rsidR="00EE7A2E" w:rsidRPr="00775514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Обсуждение в условиях урока ученических фотографий, соответствующих изучаемой теме.</w:t>
      </w:r>
    </w:p>
    <w:p w14:paraId="1BEC194B" w14:textId="10F0B294" w:rsidR="00EE7A2E" w:rsidRDefault="00EE7A2E" w:rsidP="00E86BF7">
      <w:pPr>
        <w:pStyle w:val="3"/>
        <w:tabs>
          <w:tab w:val="left" w:pos="1164"/>
        </w:tabs>
        <w:spacing w:before="0" w:after="0" w:line="360" w:lineRule="auto"/>
        <w:ind w:firstLine="709"/>
        <w:jc w:val="both"/>
        <w:rPr>
          <w:rFonts w:cs="Times New Roman"/>
          <w:szCs w:val="28"/>
        </w:rPr>
      </w:pPr>
    </w:p>
    <w:p w14:paraId="37FBDC94" w14:textId="76A0D8F3" w:rsidR="00022F59" w:rsidRPr="00623BF1" w:rsidRDefault="00022F59" w:rsidP="00623BF1">
      <w:pPr>
        <w:pStyle w:val="2"/>
      </w:pPr>
      <w:bookmarkStart w:id="6" w:name="_Toc110614549"/>
      <w:bookmarkStart w:id="7" w:name="_Toc142329396"/>
      <w:r w:rsidRPr="00623BF1">
        <w:t>2 КЛАСС</w:t>
      </w:r>
      <w:bookmarkEnd w:id="6"/>
      <w:bookmarkEnd w:id="7"/>
    </w:p>
    <w:p w14:paraId="5449EA0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32A3638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412E4E9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Пастель и мелки — особенности и выразительные свойства графических материалов, приёмы работы.</w:t>
      </w:r>
    </w:p>
    <w:p w14:paraId="2888FBAD" w14:textId="7F92EA13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Ритм пятен: </w:t>
      </w:r>
      <w:r w:rsidR="00B713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знакомство с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основ</w:t>
      </w:r>
      <w:r w:rsidR="00B713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ами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композиции. Расположение пятна на плоскости листа: сгущение, разброс, доминанта, равновесие, спокойствие и движение.</w:t>
      </w:r>
    </w:p>
    <w:p w14:paraId="2A2BDE03" w14:textId="422ACD3E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Пропорции — соотношение частей и целого. Выразительные свойства пропорций (на основе рисунков птиц).</w:t>
      </w:r>
    </w:p>
    <w:p w14:paraId="6FF0DB79" w14:textId="059C16EF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форму натурного предмета.</w:t>
      </w:r>
    </w:p>
    <w:p w14:paraId="0620AE9E" w14:textId="0171CB9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Графический рисунок животного. </w:t>
      </w:r>
      <w:r w:rsidR="00B713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ассматривание графических произведений анималистического жанра.</w:t>
      </w:r>
    </w:p>
    <w:p w14:paraId="2ED7880A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1D8ABAA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6E277C6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Акварель и её свойства. Акварельные кисти. Приёмы работы акварелью.</w:t>
      </w:r>
    </w:p>
    <w:p w14:paraId="7BDC25D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Цвет тёплый и холодный — цветовой контраст.</w:t>
      </w:r>
    </w:p>
    <w:p w14:paraId="47A408A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7AED22B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Цвет открытый — звонкий и приглушённый, тихий. Эмоциональная выразительность цвета.</w:t>
      </w:r>
    </w:p>
    <w:p w14:paraId="7659D930" w14:textId="50286F58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— по выбору учителя). Произведения И.К. Айвазовского.</w:t>
      </w:r>
    </w:p>
    <w:p w14:paraId="6FEDF97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сказочного персонажа с ярко выраженным характером (образ мужской или женский).</w:t>
      </w:r>
    </w:p>
    <w:p w14:paraId="1787AA1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4A94EAD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Лепка из пластилина или глины игрушки — сказочного животного по мотивам выбранного художественного народного промысла (филимоновская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4E01A2E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Лепка животных (кошка, собака, медвежонок и др.) с передачей характерной пластики движения. Соблюдение цельности формы, её преобразование и добавление деталей.</w:t>
      </w:r>
    </w:p>
    <w:p w14:paraId="34AFB2DF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536DED5A" w14:textId="1444D548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Наблюдение узоров в природе (на основе фотографий в условиях урока): снежинки, паутинки, роса на листьях и др. </w:t>
      </w:r>
      <w:r w:rsidR="00E4494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опоставление с орнаментами в предметах декоративно-прикладного искусства (кружево, вышивка, ювелирные изделия и др.).</w:t>
      </w:r>
    </w:p>
    <w:p w14:paraId="3B37757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15654014" w14:textId="77777777" w:rsidR="00E44948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Поделки из подручных нехудожественных материалов. </w:t>
      </w:r>
    </w:p>
    <w:p w14:paraId="59A1C239" w14:textId="2FB6DDBC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Декоративные изображения животных в игрушках народных промыслов; филимоновские, дымковские, каргопольские игрушки (и другие по выбору учителя с учётом местных художественных промыслов).</w:t>
      </w:r>
    </w:p>
    <w:p w14:paraId="2DA4F1C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2BDD314C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lastRenderedPageBreak/>
        <w:t>Модуль «Архитектура»</w:t>
      </w:r>
    </w:p>
    <w:p w14:paraId="5FB8F2B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12A06256" w14:textId="77777777" w:rsidR="00E44948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Построение игрового сказочного города из бумаги (на основе сворачивания геометрических тел —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</w:t>
      </w:r>
    </w:p>
    <w:p w14:paraId="55437872" w14:textId="6857FD61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 дома для доброго или злого сказочного персонажа (иллюстрация сказки по выбору учителя).</w:t>
      </w:r>
    </w:p>
    <w:p w14:paraId="187088D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303DF79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544F6B9D" w14:textId="21AC0E80" w:rsidR="00022F59" w:rsidRPr="00775514" w:rsidRDefault="00E4494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</w:t>
      </w:r>
      <w:r w:rsidR="00022F59"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05E03C2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орнаментальных произведений прикладного искусства (кружево, шитьё, резьба и роспись и др.).</w:t>
      </w:r>
    </w:p>
    <w:p w14:paraId="066F8C8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произведений живописи с активным выражением цветового состояния в природе. Произведения И. И. Левитана, А. И. Куинджи, Н. П. Крымова.</w:t>
      </w:r>
    </w:p>
    <w:p w14:paraId="006E653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Восприятие произведений анималистического жанра в графике (произведения В. В. Ватагина, Е. И. Чарушина и др.) и в скульптуре (произведения В. В. Ватагина). Наблюдение животных с точки зрения их пропорций, характера движения, пластики.</w:t>
      </w:r>
    </w:p>
    <w:p w14:paraId="262DD0D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46B1842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Компьютерные средства изображения. Виды линий (в программе Paint или другом графическом редакторе).</w:t>
      </w:r>
    </w:p>
    <w:p w14:paraId="2326919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14:paraId="19AAF98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Освоение инструментов традиционного рисования (карандаш, кисточка, ластик, заливка и др.) в программе Paint на основе простых сюжетов (например, образ дерева).</w:t>
      </w:r>
    </w:p>
    <w:p w14:paraId="4F32D2E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 и др.).</w:t>
      </w:r>
    </w:p>
    <w:p w14:paraId="6BD1F096" w14:textId="60B4F62D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Художественная фотография. Расположение объекта в кадре. Обсуждение в условиях урока ученических фотографий, соответствующих изучаемой теме.</w:t>
      </w:r>
    </w:p>
    <w:p w14:paraId="0923A86C" w14:textId="77777777" w:rsidR="006C3AD0" w:rsidRDefault="006C3AD0" w:rsidP="00E86BF7">
      <w:pPr>
        <w:widowControl w:val="0"/>
        <w:autoSpaceDE w:val="0"/>
        <w:autoSpaceDN w:val="0"/>
        <w:spacing w:after="0" w:line="360" w:lineRule="auto"/>
        <w:ind w:left="118" w:firstLine="709"/>
        <w:jc w:val="both"/>
        <w:outlineLvl w:val="2"/>
        <w:rPr>
          <w:rFonts w:ascii="Times New Roman" w:eastAsia="Trebuchet MS" w:hAnsi="Times New Roman" w:cs="Times New Roman"/>
          <w:b/>
          <w:kern w:val="0"/>
          <w:sz w:val="28"/>
          <w:szCs w:val="28"/>
          <w14:ligatures w14:val="none"/>
        </w:rPr>
      </w:pPr>
      <w:bookmarkStart w:id="8" w:name="_Toc110614550"/>
    </w:p>
    <w:p w14:paraId="70079051" w14:textId="1552D708" w:rsidR="00022F59" w:rsidRPr="00623BF1" w:rsidRDefault="00022F59" w:rsidP="00623BF1">
      <w:pPr>
        <w:pStyle w:val="2"/>
      </w:pPr>
      <w:bookmarkStart w:id="9" w:name="_Toc142329397"/>
      <w:r w:rsidRPr="00623BF1">
        <w:t>3 КЛАСС</w:t>
      </w:r>
      <w:bookmarkEnd w:id="8"/>
      <w:bookmarkEnd w:id="9"/>
    </w:p>
    <w:p w14:paraId="6D386DE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28DE4311" w14:textId="19550699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Эскизы обложки и иллюстраций к детской книге сказок (сказка по выбору). Макет книги-игрушки. Совмещение изображения и текста. Расположение иллюстраций и текста на развороте книги.</w:t>
      </w:r>
    </w:p>
    <w:p w14:paraId="71BFA38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5FF1C01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Эскиз плаката или афиши. Совмещение шрифта и изображения. Особенности композиции плаката.</w:t>
      </w:r>
    </w:p>
    <w:p w14:paraId="5863465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738E477A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Транспорт в городе. Рисунки реальных или фантастических машин.</w:t>
      </w:r>
    </w:p>
    <w:p w14:paraId="3459054A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лица человека. Строение, пропорции, взаиморасположение частей лица.</w:t>
      </w:r>
    </w:p>
    <w:p w14:paraId="562CA5FF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Эскиз маски для маскарада: изображение лица — маски персонажа с ярко выраженным характером. Аппликация из цветной бумаги.</w:t>
      </w:r>
    </w:p>
    <w:p w14:paraId="09E917BC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4E40309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0F94A13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53F89F3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Натюрморт из простых предметов с натуры или по представлению. «Натюрморт-автопортрет» из предметов, характеризующих личность ученика.</w:t>
      </w:r>
    </w:p>
    <w:p w14:paraId="040075E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20B78A2A" w14:textId="06F0CF46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Портрет человека по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3C3C3B0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6DB1909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50043C1B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бумагопластики</w:t>
      </w:r>
      <w:proofErr w:type="spellEnd"/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4D82B67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Освоение знаний о видах скульптуры (по назначению) и жанрах скульптуры (по сюжету изображения).</w:t>
      </w:r>
    </w:p>
    <w:p w14:paraId="2A9DF6B4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Лепка эскиза парковой скульптуры. Выражение пластики движения в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скульптуре. Работа с пластилином или глиной.</w:t>
      </w:r>
    </w:p>
    <w:p w14:paraId="090E0F3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7B6A70D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3D76F8D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18350DC6" w14:textId="230C9E86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Эскизы орнамента для росписи платка: симметрия или асимметрия построения композиции, ритмические чередования мотивов, наличие композиционного центра, роспись по канве. Рассматривание павловопосадских платков.</w:t>
      </w:r>
    </w:p>
    <w:p w14:paraId="465E2B3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Проектирование (эскизы) декоративных украшений в городе: ажурные ограды, украшения фонарей, скамеек, киосков, подставок для цветов и др.</w:t>
      </w:r>
    </w:p>
    <w:p w14:paraId="25AC9EFF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6A5C5116" w14:textId="2C51A8AA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Зарисовки исторических памятников и архитектурных достопримечательностей города или села. </w:t>
      </w:r>
    </w:p>
    <w:p w14:paraId="729F9886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29EA5BF4" w14:textId="244A1D81" w:rsidR="00E44948" w:rsidRDefault="00E4494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Транспорт в городе. Рисунки реальных или фантастических машин.</w:t>
      </w:r>
    </w:p>
    <w:p w14:paraId="26A847BF" w14:textId="07D31EF1" w:rsidR="00E44948" w:rsidRPr="00775514" w:rsidRDefault="00E4494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Проектирование (эскизы) декоративных украшений в городе: ажурные ограды, украшения фонарей, скамеек, киосков, подставок для цветов и др.</w:t>
      </w:r>
    </w:p>
    <w:p w14:paraId="6FAB3D3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175886F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3A3E10FD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Восприятие объектов окружающего мира — архитектура, улицы города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или села. Памятники архитектуры и архитектурные достопримечательности (по выбору учителя), их значение в современном мире.</w:t>
      </w:r>
    </w:p>
    <w:p w14:paraId="7A1E854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Виртуальное путешествие: памятники архитектуры в Москве и Санкт-Петербурге (обзор памятников по выбору учителя).</w:t>
      </w:r>
    </w:p>
    <w:p w14:paraId="7FEC3761" w14:textId="4956C57D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— за учителем). </w:t>
      </w:r>
    </w:p>
    <w:p w14:paraId="241579C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Знания о видах пространственных искусств: виды определяются по назначению произведений в жизни людей.</w:t>
      </w:r>
    </w:p>
    <w:p w14:paraId="66EE872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Жанры в изобразительном искусстве — в живописи, графике, скульптуре — определяются предметом изображения; классификация и сравнение содержания произведений сходного сюжета (портреты, пейзажи и др.).</w:t>
      </w:r>
    </w:p>
    <w:p w14:paraId="67C419FE" w14:textId="3F4875D1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Представления о произведениях крупнейших отечественных художников-пейзажистов: И.И. Шишкина, И.И. Левитана, А.К. Саврасова, В.Д. Поленова, А.И. Куинджи, И.К. Айвазовского и др.</w:t>
      </w:r>
    </w:p>
    <w:p w14:paraId="692606E7" w14:textId="37B0530D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Представления о произведениях крупнейших отечественных портретистов: В.И. Сурикова, И.Е. Репина, В.А. Серова и др.</w:t>
      </w:r>
    </w:p>
    <w:p w14:paraId="72E3BFC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2640484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(собрались, разбежались, догоняют, улетают и т. д.). Вместо пятен (геометрических фигур) могут быть простые силуэты машинок, птичек, облаков и др.</w:t>
      </w:r>
    </w:p>
    <w:p w14:paraId="0B217455" w14:textId="7819715F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В графическом редакторе создание рисунка элемента орнамента (паттерна), его копирование, многократное повторение, и создание орнамента, в основе которого раппорт. Вариативное создание орнаментов на основе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одного и того же элемента.</w:t>
      </w:r>
    </w:p>
    <w:p w14:paraId="1D789E9F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и изучение мимики лица в программе Paint (или другом графическом редакторе).</w:t>
      </w:r>
    </w:p>
    <w:p w14:paraId="376A070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14:paraId="799BE257" w14:textId="63D73228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Редактирование фотографий в программе Picture Manager: изменение яркости, контраста, насыщенности цвета.</w:t>
      </w:r>
    </w:p>
    <w:p w14:paraId="385CFCFF" w14:textId="77777777" w:rsidR="006051EF" w:rsidRDefault="006051EF" w:rsidP="00E86BF7">
      <w:pPr>
        <w:widowControl w:val="0"/>
        <w:autoSpaceDE w:val="0"/>
        <w:autoSpaceDN w:val="0"/>
        <w:spacing w:after="0" w:line="360" w:lineRule="auto"/>
        <w:ind w:left="118" w:firstLine="709"/>
        <w:jc w:val="both"/>
        <w:outlineLvl w:val="2"/>
        <w:rPr>
          <w:rFonts w:ascii="Times New Roman" w:eastAsia="Trebuchet MS" w:hAnsi="Times New Roman" w:cs="Times New Roman"/>
          <w:kern w:val="0"/>
          <w:sz w:val="28"/>
          <w:szCs w:val="28"/>
          <w14:ligatures w14:val="none"/>
        </w:rPr>
      </w:pPr>
    </w:p>
    <w:p w14:paraId="00694B9F" w14:textId="546F6C25" w:rsidR="00022F59" w:rsidRPr="00623BF1" w:rsidRDefault="00022F59" w:rsidP="00623BF1">
      <w:pPr>
        <w:pStyle w:val="2"/>
      </w:pPr>
      <w:bookmarkStart w:id="10" w:name="_Toc110614551"/>
      <w:bookmarkStart w:id="11" w:name="_Toc142329398"/>
      <w:r w:rsidRPr="00623BF1">
        <w:t>4 КЛАСС</w:t>
      </w:r>
      <w:bookmarkEnd w:id="10"/>
      <w:bookmarkEnd w:id="11"/>
    </w:p>
    <w:p w14:paraId="6286CF6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68CE940E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14:paraId="5812C0D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14:paraId="627BE2B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Графическое изображение героев былин, древних легенд, сказок и сказаний разных народов.</w:t>
      </w:r>
    </w:p>
    <w:p w14:paraId="45B4BF8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Изображение города — тематическая графическая композиция; использование карандаша, мелков, фломастеров (смешанная техника).</w:t>
      </w:r>
    </w:p>
    <w:p w14:paraId="422450FF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06440DE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14:paraId="7BD5DA10" w14:textId="74A9808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Портретные изображения человека по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14:paraId="561B89C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Тематические многофигурные композиции: коллективно созданные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14:paraId="79817BC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777624A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Знакомство со скульптурными памятниками героям и мемориальными комплексами.</w:t>
      </w:r>
    </w:p>
    <w:p w14:paraId="0A69370C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Создание эскиза памятника народному герою. Работа с пластилином или глиной. Выражение значительности, трагизма и победительной силы.</w:t>
      </w:r>
    </w:p>
    <w:p w14:paraId="01717E2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7A00AFB8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др.</w:t>
      </w:r>
    </w:p>
    <w:p w14:paraId="07623017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др.</w:t>
      </w:r>
    </w:p>
    <w:p w14:paraId="5CDBA65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14:paraId="7188419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14:paraId="1349721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Женский и мужской костюмы в традициях разных народов.</w:t>
      </w:r>
    </w:p>
    <w:p w14:paraId="183E49A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289C008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14:paraId="03CC2C3C" w14:textId="25B4A2F8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Разные виды изб и надворных построек.</w:t>
      </w:r>
    </w:p>
    <w:p w14:paraId="4AC9A554" w14:textId="3CDEEFA3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Конструкция и изображение здания каменного собора. Роль собора в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организации жизни древнего города, собор как архитектурная доминанта.</w:t>
      </w:r>
    </w:p>
    <w:p w14:paraId="34D875D0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14:paraId="6F2C6E6C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14:paraId="70D8C1E1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4692D278" w14:textId="1EC80B2A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Произведения В.М. Васнецова, Б.М. Кустодиева, А.М. Васнецова, В.И. Сурикова, К.А. Коровина, А.Г. Венецианова, А.П. Рябушкина, И.Я. Билибина на темы истории и традиций русской отечественной культуры.</w:t>
      </w:r>
    </w:p>
    <w:p w14:paraId="09A117A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14:paraId="0414C473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14:paraId="2BC12966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14:paraId="2C5DFBAF" w14:textId="7B610EAA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Памятники национальным героям. Памятник К. Минину и Д. Пожарскому скульптора И.П.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14:paraId="2C8D22F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4E563A05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Моделирование в графическом редакторе с помощью инструментов геометрических фигур конструкции традиционного крестьянского </w:t>
      </w: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деревянного дома (избы) и различных вариантов его устройства. Моделирование конструкции разных видов традиционных жилищ разных народов (юрта, каркасный дом и др., в том числе с учётом местных традиций).</w:t>
      </w:r>
    </w:p>
    <w:p w14:paraId="5CFCC282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14:paraId="1F2E846F" w14:textId="557C89BD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</w:t>
      </w:r>
    </w:p>
    <w:p w14:paraId="569B63B9" w14:textId="77777777" w:rsidR="00022F59" w:rsidRPr="00775514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77551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Создание компьютерной презентации в программе PowerPoint на тему архитектуры, декоративного и изобразительного искусства выбранной эпохи или национальной культуры.</w:t>
      </w:r>
    </w:p>
    <w:p w14:paraId="54CCBC66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180730C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E74D365" w14:textId="77777777" w:rsidR="006A3FA3" w:rsidRDefault="006A3FA3">
      <w:pP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br w:type="page"/>
      </w:r>
    </w:p>
    <w:p w14:paraId="06EF6733" w14:textId="5194A46D" w:rsidR="00022F59" w:rsidRPr="00775514" w:rsidRDefault="00022F59" w:rsidP="006A3FA3">
      <w:pPr>
        <w:pStyle w:val="1"/>
        <w:rPr>
          <w:rFonts w:eastAsia="Times New Roman"/>
        </w:rPr>
      </w:pPr>
      <w:bookmarkStart w:id="12" w:name="_Toc142329399"/>
      <w:r w:rsidRPr="00775514">
        <w:rPr>
          <w:rFonts w:eastAsia="Times New Roman"/>
        </w:rPr>
        <w:lastRenderedPageBreak/>
        <w:t>ПЛАНИРУЕМЫЕ РЕЗУЛЬТАТЫ ОСВОЕНИЯ УЧЕБНОГО ПРЕДМЕТА «ИЗОБРАЗИТЕЛЬНОЕ ИСКУССТВО» НА УРОВНЕ НАЧАЛЬНОГО ОБЩЕГО ОБРАЗОВАНИЯ</w:t>
      </w:r>
      <w:bookmarkEnd w:id="12"/>
    </w:p>
    <w:p w14:paraId="2AFF5FFA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8EA75D8" w14:textId="38F0C608" w:rsidR="00022F59" w:rsidRPr="00775514" w:rsidRDefault="00022F59" w:rsidP="009C2C47">
      <w:pPr>
        <w:pStyle w:val="2"/>
      </w:pPr>
      <w:bookmarkStart w:id="13" w:name="_Toc110614553"/>
      <w:bookmarkStart w:id="14" w:name="_Toc142329400"/>
      <w:r w:rsidRPr="00775514">
        <w:t>Л</w:t>
      </w:r>
      <w:r w:rsidR="009C2C47">
        <w:t>ичностные результаты</w:t>
      </w:r>
      <w:bookmarkEnd w:id="13"/>
      <w:bookmarkEnd w:id="14"/>
    </w:p>
    <w:p w14:paraId="75B7ABF8" w14:textId="622E7D4E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 xml:space="preserve">В центре </w:t>
      </w:r>
      <w:r w:rsidR="00ED14D9">
        <w:rPr>
          <w:sz w:val="28"/>
          <w:szCs w:val="28"/>
        </w:rPr>
        <w:t>федеральной рабочей</w:t>
      </w:r>
      <w:r w:rsidRPr="00775514">
        <w:rPr>
          <w:sz w:val="28"/>
          <w:szCs w:val="28"/>
        </w:rPr>
        <w:t xml:space="preserve"> программы по изобразительному искусству в соответствии с ФГОС начального </w:t>
      </w:r>
      <w:r w:rsidR="00ED14D9">
        <w:rPr>
          <w:sz w:val="28"/>
          <w:szCs w:val="28"/>
        </w:rPr>
        <w:t xml:space="preserve">общего </w:t>
      </w:r>
      <w:r w:rsidRPr="00775514">
        <w:rPr>
          <w:sz w:val="28"/>
          <w:szCs w:val="28"/>
        </w:rPr>
        <w:t xml:space="preserve">образования </w:t>
      </w:r>
      <w:r w:rsidR="00ED14D9">
        <w:rPr>
          <w:sz w:val="28"/>
          <w:szCs w:val="28"/>
        </w:rPr>
        <w:t xml:space="preserve">обучающихся с ОВЗ </w:t>
      </w:r>
      <w:r w:rsidRPr="00775514">
        <w:rPr>
          <w:sz w:val="28"/>
          <w:szCs w:val="28"/>
        </w:rPr>
        <w:t>находится личностное развитие обучающихся</w:t>
      </w:r>
      <w:r w:rsidR="00ED14D9">
        <w:rPr>
          <w:sz w:val="28"/>
          <w:szCs w:val="28"/>
        </w:rPr>
        <w:t xml:space="preserve"> с </w:t>
      </w:r>
      <w:r w:rsidR="009C2C47">
        <w:rPr>
          <w:sz w:val="28"/>
          <w:szCs w:val="28"/>
        </w:rPr>
        <w:t>ЗПР</w:t>
      </w:r>
      <w:r w:rsidRPr="00775514">
        <w:rPr>
          <w:sz w:val="28"/>
          <w:szCs w:val="28"/>
        </w:rPr>
        <w:t>, приобщение их к российским традиционным духовным ценностям, а также социализация личности.</w:t>
      </w:r>
    </w:p>
    <w:p w14:paraId="224D3465" w14:textId="7777777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Программа призвана обеспечить достижение обучающимися личностных результатов:</w:t>
      </w:r>
    </w:p>
    <w:p w14:paraId="06DFBE5E" w14:textId="7777777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уважения и ценностного отношения к своей Родине — России;</w:t>
      </w:r>
    </w:p>
    <w:p w14:paraId="446BA183" w14:textId="7777777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духовно-нравственное развитие обучающихся;</w:t>
      </w:r>
    </w:p>
    <w:p w14:paraId="702001CB" w14:textId="7350C008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мотивацию к познанию и обучению, готовность к активному участию в социально-значимой деятельности;</w:t>
      </w:r>
    </w:p>
    <w:p w14:paraId="512FA1B6" w14:textId="77777777" w:rsidR="006051EF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 xml:space="preserve">позитивный опыт участия в творческой деятельности; </w:t>
      </w:r>
    </w:p>
    <w:p w14:paraId="16F1B578" w14:textId="340F7CB3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sz w:val="28"/>
          <w:szCs w:val="28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14:paraId="51CB85A6" w14:textId="7BE3EAF0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Патриотическое воспитание </w:t>
      </w:r>
      <w:r w:rsidRPr="00775514">
        <w:rPr>
          <w:sz w:val="28"/>
          <w:szCs w:val="28"/>
        </w:rPr>
        <w:t xml:space="preserve">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</w:t>
      </w:r>
    </w:p>
    <w:p w14:paraId="07D30EF8" w14:textId="008E0C9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Гражданское воспитание </w:t>
      </w:r>
      <w:r w:rsidRPr="00775514">
        <w:rPr>
          <w:sz w:val="28"/>
          <w:szCs w:val="28"/>
        </w:rPr>
        <w:t xml:space="preserve">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</w:t>
      </w:r>
      <w:r w:rsidR="00EA1EA6">
        <w:rPr>
          <w:sz w:val="28"/>
          <w:szCs w:val="28"/>
        </w:rPr>
        <w:t xml:space="preserve">«изобразительное искусство» </w:t>
      </w:r>
      <w:r w:rsidRPr="00775514">
        <w:rPr>
          <w:sz w:val="28"/>
          <w:szCs w:val="28"/>
        </w:rPr>
        <w:t xml:space="preserve">способствует пониманию особенностей жизни разных народов. Коллективные творческие работы создают условия для разных форм художественно-творческой деятельности, способствуют </w:t>
      </w:r>
      <w:r w:rsidRPr="00775514">
        <w:rPr>
          <w:sz w:val="28"/>
          <w:szCs w:val="28"/>
        </w:rPr>
        <w:lastRenderedPageBreak/>
        <w:t>пониманию другого человека, становлению чувства личной ответственности.</w:t>
      </w:r>
    </w:p>
    <w:p w14:paraId="46F1F584" w14:textId="476E4FE3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Духовно-нравственное воспитание </w:t>
      </w:r>
      <w:r w:rsidRPr="00775514">
        <w:rPr>
          <w:sz w:val="28"/>
          <w:szCs w:val="28"/>
        </w:rPr>
        <w:t>является стержнем художественного развития обучающегося, приобщения его к искусству как сфере, концентрирующей в себе духовно-нравственн</w:t>
      </w:r>
      <w:r w:rsidR="006051EF">
        <w:rPr>
          <w:sz w:val="28"/>
          <w:szCs w:val="28"/>
        </w:rPr>
        <w:t>ый</w:t>
      </w:r>
      <w:r w:rsidRPr="00775514">
        <w:rPr>
          <w:sz w:val="28"/>
          <w:szCs w:val="28"/>
        </w:rPr>
        <w:t xml:space="preserve"> поиск человечества. Учебные задания направлены на развитие внутреннего мира обучающегося и воспитание его эмоционально-образной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14:paraId="4B64B659" w14:textId="1FD7EB55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Эстетическое воспитание — </w:t>
      </w:r>
      <w:r w:rsidRPr="00775514">
        <w:rPr>
          <w:sz w:val="28"/>
          <w:szCs w:val="28"/>
        </w:rPr>
        <w:t>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</w:t>
      </w:r>
      <w:r w:rsidR="006051EF">
        <w:rPr>
          <w:sz w:val="28"/>
          <w:szCs w:val="28"/>
        </w:rPr>
        <w:t xml:space="preserve"> с ЗПР</w:t>
      </w:r>
      <w:r w:rsidRPr="00775514">
        <w:rPr>
          <w:sz w:val="28"/>
          <w:szCs w:val="28"/>
        </w:rPr>
        <w:t xml:space="preserve">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14:paraId="71B455A9" w14:textId="468722FB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Ценности познавательной деятельности </w:t>
      </w:r>
      <w:r w:rsidRPr="00775514">
        <w:rPr>
          <w:sz w:val="28"/>
          <w:szCs w:val="28"/>
        </w:rPr>
        <w:t>воспитываются как эмоционально окрашенный интерес к жизни людей и природы. Происходит это в процессе развития навыков восприятия и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14:paraId="2E4732BA" w14:textId="77777777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Экологическое воспитание </w:t>
      </w:r>
      <w:r w:rsidRPr="00775514">
        <w:rPr>
          <w:sz w:val="28"/>
          <w:szCs w:val="28"/>
        </w:rPr>
        <w:t>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14:paraId="7C71C6A2" w14:textId="63A7A540" w:rsidR="00022F59" w:rsidRPr="00775514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775514">
        <w:rPr>
          <w:i/>
          <w:sz w:val="28"/>
          <w:szCs w:val="28"/>
        </w:rPr>
        <w:t xml:space="preserve">Трудовое воспитание </w:t>
      </w:r>
      <w:r w:rsidRPr="00775514">
        <w:rPr>
          <w:sz w:val="28"/>
          <w:szCs w:val="28"/>
        </w:rPr>
        <w:t>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</w:t>
      </w:r>
      <w:r w:rsidR="006051EF">
        <w:rPr>
          <w:sz w:val="28"/>
          <w:szCs w:val="28"/>
        </w:rPr>
        <w:t xml:space="preserve">, а также </w:t>
      </w:r>
      <w:r w:rsidRPr="00775514">
        <w:rPr>
          <w:sz w:val="28"/>
          <w:szCs w:val="28"/>
        </w:rPr>
        <w:t xml:space="preserve">умения сотрудничать с одноклассниками, работать в команде, выполнять </w:t>
      </w:r>
      <w:r w:rsidRPr="00775514">
        <w:rPr>
          <w:sz w:val="28"/>
          <w:szCs w:val="28"/>
        </w:rPr>
        <w:lastRenderedPageBreak/>
        <w:t>коллективную работу</w:t>
      </w:r>
      <w:r w:rsidR="006051EF">
        <w:rPr>
          <w:sz w:val="28"/>
          <w:szCs w:val="28"/>
        </w:rPr>
        <w:t>.</w:t>
      </w:r>
    </w:p>
    <w:p w14:paraId="33DE367B" w14:textId="77777777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F4BE71" w14:textId="10223035" w:rsidR="00D87D59" w:rsidRPr="00D87D59" w:rsidRDefault="00022F59" w:rsidP="009C2C47">
      <w:pPr>
        <w:pStyle w:val="2"/>
      </w:pPr>
      <w:bookmarkStart w:id="15" w:name="_Toc110614554"/>
      <w:bookmarkStart w:id="16" w:name="_Toc142329401"/>
      <w:r w:rsidRPr="009C2C47">
        <w:t>М</w:t>
      </w:r>
      <w:r w:rsidR="009C2C47">
        <w:t>етапредметные результаты</w:t>
      </w:r>
      <w:bookmarkEnd w:id="15"/>
      <w:bookmarkEnd w:id="16"/>
    </w:p>
    <w:p w14:paraId="31D9C21D" w14:textId="267A271E" w:rsidR="00775514" w:rsidRPr="00D87D59" w:rsidRDefault="00022F59" w:rsidP="00E86BF7">
      <w:pPr>
        <w:pStyle w:val="a5"/>
        <w:numPr>
          <w:ilvl w:val="0"/>
          <w:numId w:val="1"/>
        </w:numPr>
        <w:spacing w:before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6C48">
        <w:rPr>
          <w:rFonts w:ascii="Times New Roman" w:hAnsi="Times New Roman" w:cs="Times New Roman"/>
          <w:b/>
          <w:sz w:val="28"/>
          <w:szCs w:val="28"/>
        </w:rPr>
        <w:t>Овладение универсальными</w:t>
      </w:r>
      <w:r w:rsidRPr="00775514">
        <w:rPr>
          <w:rFonts w:ascii="Times New Roman" w:hAnsi="Times New Roman" w:cs="Times New Roman"/>
          <w:b/>
          <w:sz w:val="28"/>
          <w:szCs w:val="28"/>
        </w:rPr>
        <w:t xml:space="preserve"> познавательными действиями</w:t>
      </w:r>
    </w:p>
    <w:p w14:paraId="685E444A" w14:textId="77777777" w:rsidR="00022F59" w:rsidRPr="009C2C47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2C47">
        <w:rPr>
          <w:rFonts w:ascii="Times New Roman" w:hAnsi="Times New Roman" w:cs="Times New Roman"/>
          <w:b/>
          <w:bCs/>
          <w:sz w:val="28"/>
          <w:szCs w:val="28"/>
        </w:rPr>
        <w:t>Пространственные представления и сенсорные способности:</w:t>
      </w:r>
    </w:p>
    <w:p w14:paraId="40F55B51" w14:textId="164AD894" w:rsidR="00C46B01" w:rsidRDefault="00C46B01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6B01">
        <w:rPr>
          <w:rFonts w:ascii="Times New Roman" w:hAnsi="Times New Roman" w:cs="Times New Roman"/>
          <w:sz w:val="28"/>
          <w:szCs w:val="28"/>
        </w:rPr>
        <w:t>ориентироваться в пространстве класса и на плоскости;</w:t>
      </w:r>
    </w:p>
    <w:p w14:paraId="102C7CA3" w14:textId="7F01F7A9" w:rsidR="00C46B01" w:rsidRDefault="00C46B01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6B01">
        <w:rPr>
          <w:rFonts w:ascii="Times New Roman" w:hAnsi="Times New Roman" w:cs="Times New Roman"/>
          <w:sz w:val="28"/>
          <w:szCs w:val="28"/>
        </w:rPr>
        <w:t>отвечать на простые вопросы учителя, находить нужную информацию в пространстве;</w:t>
      </w:r>
    </w:p>
    <w:p w14:paraId="036EB80F" w14:textId="0E6DA854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характеризовать форму предмета, конструкции</w:t>
      </w:r>
      <w:r w:rsidR="00C97E36">
        <w:rPr>
          <w:rFonts w:ascii="Times New Roman" w:hAnsi="Times New Roman" w:cs="Times New Roman"/>
          <w:sz w:val="28"/>
          <w:szCs w:val="28"/>
        </w:rPr>
        <w:t xml:space="preserve"> по предложенному плану, вопросам</w:t>
      </w:r>
      <w:r w:rsidRPr="00775514">
        <w:rPr>
          <w:rFonts w:ascii="Times New Roman" w:hAnsi="Times New Roman" w:cs="Times New Roman"/>
          <w:sz w:val="28"/>
          <w:szCs w:val="28"/>
        </w:rPr>
        <w:t>;</w:t>
      </w:r>
    </w:p>
    <w:p w14:paraId="4997BD83" w14:textId="01295ABF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выявлять доминантные черты (характерные особенности) в визуальном образе</w:t>
      </w:r>
      <w:r w:rsidR="00EA1EA6">
        <w:rPr>
          <w:rFonts w:ascii="Times New Roman" w:hAnsi="Times New Roman" w:cs="Times New Roman"/>
          <w:sz w:val="28"/>
          <w:szCs w:val="28"/>
        </w:rPr>
        <w:t xml:space="preserve"> на доступном для обучающегося с ЗПР уровне</w:t>
      </w:r>
      <w:r w:rsidRPr="00775514">
        <w:rPr>
          <w:rFonts w:ascii="Times New Roman" w:hAnsi="Times New Roman" w:cs="Times New Roman"/>
          <w:sz w:val="28"/>
          <w:szCs w:val="28"/>
        </w:rPr>
        <w:t>;</w:t>
      </w:r>
    </w:p>
    <w:p w14:paraId="5D4E2EEB" w14:textId="2B544552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сравнивать плоскостные и пространственные объекты по заданным основаниям</w:t>
      </w:r>
      <w:r w:rsidR="00EA1EA6">
        <w:rPr>
          <w:rFonts w:ascii="Times New Roman" w:hAnsi="Times New Roman" w:cs="Times New Roman"/>
          <w:sz w:val="28"/>
          <w:szCs w:val="28"/>
        </w:rPr>
        <w:t xml:space="preserve"> на основе предложенного плана</w:t>
      </w:r>
      <w:r w:rsidRPr="00775514">
        <w:rPr>
          <w:rFonts w:ascii="Times New Roman" w:hAnsi="Times New Roman" w:cs="Times New Roman"/>
          <w:sz w:val="28"/>
          <w:szCs w:val="28"/>
        </w:rPr>
        <w:t>;</w:t>
      </w:r>
    </w:p>
    <w:p w14:paraId="6BA845EE" w14:textId="77777777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сопоставлять части и целое в видимом образе, предмете, конструкции;</w:t>
      </w:r>
    </w:p>
    <w:p w14:paraId="318FBE23" w14:textId="639FFBC6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анализировать пропорциональные отношения частей внутри целого и предметов между собой</w:t>
      </w:r>
      <w:r w:rsidR="00C97E36">
        <w:rPr>
          <w:rFonts w:ascii="Times New Roman" w:hAnsi="Times New Roman" w:cs="Times New Roman"/>
          <w:sz w:val="28"/>
          <w:szCs w:val="28"/>
        </w:rPr>
        <w:t xml:space="preserve"> с помощью учителя</w:t>
      </w:r>
      <w:r w:rsidRPr="00775514">
        <w:rPr>
          <w:rFonts w:ascii="Times New Roman" w:hAnsi="Times New Roman" w:cs="Times New Roman"/>
          <w:sz w:val="28"/>
          <w:szCs w:val="28"/>
        </w:rPr>
        <w:t>;</w:t>
      </w:r>
    </w:p>
    <w:p w14:paraId="6A250DBD" w14:textId="2FB09B52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выявлять и анализировать </w:t>
      </w:r>
      <w:r w:rsidR="00EA1EA6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775514">
        <w:rPr>
          <w:rFonts w:ascii="Times New Roman" w:hAnsi="Times New Roman" w:cs="Times New Roman"/>
          <w:sz w:val="28"/>
          <w:szCs w:val="28"/>
        </w:rPr>
        <w:t>ритмические отношения в пространстве и в изображении (визуальном образе) на установленных основаниях;</w:t>
      </w:r>
    </w:p>
    <w:p w14:paraId="26EDE15A" w14:textId="5811556D" w:rsidR="00022F59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соотносить тональные отношения (тёмное — светлое) в пространственных и плоскостных объектах</w:t>
      </w:r>
      <w:r w:rsidR="00EA1EA6">
        <w:rPr>
          <w:rFonts w:ascii="Times New Roman" w:hAnsi="Times New Roman" w:cs="Times New Roman"/>
          <w:sz w:val="28"/>
          <w:szCs w:val="28"/>
        </w:rPr>
        <w:t>.</w:t>
      </w:r>
    </w:p>
    <w:p w14:paraId="0EEB0FF1" w14:textId="77777777" w:rsidR="00022F59" w:rsidRPr="003C6423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C6423">
        <w:rPr>
          <w:rFonts w:ascii="Times New Roman" w:hAnsi="Times New Roman" w:cs="Times New Roman"/>
          <w:b/>
          <w:bCs/>
          <w:sz w:val="28"/>
          <w:szCs w:val="28"/>
        </w:rPr>
        <w:t>Базовые логические и исследовательские действия:</w:t>
      </w:r>
    </w:p>
    <w:p w14:paraId="08EE1DE3" w14:textId="31C727DF" w:rsidR="00EA7780" w:rsidRDefault="00EA7780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7780">
        <w:rPr>
          <w:rFonts w:ascii="Times New Roman" w:hAnsi="Times New Roman" w:cs="Times New Roman"/>
          <w:sz w:val="28"/>
          <w:szCs w:val="28"/>
        </w:rPr>
        <w:t>ориентироваться в задании и инструкции: определять умения, которые будут необходимы, для выполнения задания или инструкции на основе изучения данного раздела;</w:t>
      </w:r>
    </w:p>
    <w:p w14:paraId="22A0F7C7" w14:textId="498C463B" w:rsidR="00AD50E6" w:rsidRPr="00AD50E6" w:rsidRDefault="00AD50E6" w:rsidP="00AD50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0E6">
        <w:rPr>
          <w:rFonts w:ascii="Times New Roman" w:hAnsi="Times New Roman" w:cs="Times New Roman"/>
          <w:sz w:val="28"/>
          <w:szCs w:val="28"/>
        </w:rPr>
        <w:t xml:space="preserve">сравнивать, группировать предметы, объекты: находить общее и различие; </w:t>
      </w:r>
    </w:p>
    <w:p w14:paraId="144E46FE" w14:textId="34712232" w:rsidR="00AD50E6" w:rsidRPr="00AD50E6" w:rsidRDefault="00AD50E6" w:rsidP="00AD50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0E6">
        <w:rPr>
          <w:rFonts w:ascii="Times New Roman" w:hAnsi="Times New Roman" w:cs="Times New Roman"/>
          <w:sz w:val="28"/>
          <w:szCs w:val="28"/>
        </w:rPr>
        <w:lastRenderedPageBreak/>
        <w:t xml:space="preserve">понимать знаки, символы, модели, схемы, используемые на уроках; </w:t>
      </w:r>
    </w:p>
    <w:p w14:paraId="1A062C82" w14:textId="062410E9" w:rsidR="00AD50E6" w:rsidRPr="00AD50E6" w:rsidRDefault="00AD50E6" w:rsidP="00AD50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0E6">
        <w:rPr>
          <w:rFonts w:ascii="Times New Roman" w:hAnsi="Times New Roman" w:cs="Times New Roman"/>
          <w:sz w:val="28"/>
          <w:szCs w:val="28"/>
        </w:rPr>
        <w:t>анализировать объекты творчества с выделением их существенных признаков;</w:t>
      </w:r>
    </w:p>
    <w:p w14:paraId="2B1924A4" w14:textId="70EC562B" w:rsidR="00AD50E6" w:rsidRDefault="00AD50E6" w:rsidP="00AD50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D50E6">
        <w:rPr>
          <w:rFonts w:ascii="Times New Roman" w:hAnsi="Times New Roman" w:cs="Times New Roman"/>
          <w:sz w:val="28"/>
          <w:szCs w:val="28"/>
        </w:rPr>
        <w:t>устанавливать причинно-следственные связи в изучаемом круге явлений;</w:t>
      </w:r>
    </w:p>
    <w:p w14:paraId="6ACF46A6" w14:textId="0D4037EE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проявлять исследовательские</w:t>
      </w:r>
      <w:r w:rsidR="00EA1EA6">
        <w:rPr>
          <w:rFonts w:ascii="Times New Roman" w:hAnsi="Times New Roman" w:cs="Times New Roman"/>
          <w:sz w:val="28"/>
          <w:szCs w:val="28"/>
        </w:rPr>
        <w:t xml:space="preserve"> </w:t>
      </w:r>
      <w:r w:rsidRPr="00775514">
        <w:rPr>
          <w:rFonts w:ascii="Times New Roman" w:hAnsi="Times New Roman" w:cs="Times New Roman"/>
          <w:sz w:val="28"/>
          <w:szCs w:val="28"/>
        </w:rPr>
        <w:t>действия в процессе освоения выразительных свойств различных художественных материалов;</w:t>
      </w:r>
    </w:p>
    <w:p w14:paraId="6847C18F" w14:textId="77777777" w:rsid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проявлять </w:t>
      </w:r>
      <w:r w:rsidR="003E32CC">
        <w:rPr>
          <w:rFonts w:ascii="Times New Roman" w:hAnsi="Times New Roman" w:cs="Times New Roman"/>
          <w:sz w:val="28"/>
          <w:szCs w:val="28"/>
        </w:rPr>
        <w:t>базовые</w:t>
      </w:r>
      <w:r w:rsidRPr="00775514">
        <w:rPr>
          <w:rFonts w:ascii="Times New Roman" w:hAnsi="Times New Roman" w:cs="Times New Roman"/>
          <w:sz w:val="28"/>
          <w:szCs w:val="28"/>
        </w:rPr>
        <w:t xml:space="preserve"> экспериментальные действия в процессе самостоятельного выполнения художественных заданий; </w:t>
      </w:r>
    </w:p>
    <w:p w14:paraId="2CD62DB1" w14:textId="4A4345B2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проявлять </w:t>
      </w:r>
      <w:r w:rsidR="00C97E36">
        <w:rPr>
          <w:rFonts w:ascii="Times New Roman" w:hAnsi="Times New Roman" w:cs="Times New Roman"/>
          <w:sz w:val="28"/>
          <w:szCs w:val="28"/>
        </w:rPr>
        <w:t xml:space="preserve">начальные </w:t>
      </w:r>
      <w:r w:rsidRPr="00775514">
        <w:rPr>
          <w:rFonts w:ascii="Times New Roman" w:hAnsi="Times New Roman" w:cs="Times New Roman"/>
          <w:sz w:val="28"/>
          <w:szCs w:val="28"/>
        </w:rPr>
        <w:t>исследовательские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14:paraId="2FA39B9F" w14:textId="77777777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14:paraId="3295DEB5" w14:textId="2DA42E4D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анализировать </w:t>
      </w:r>
      <w:r w:rsidR="0066619A">
        <w:rPr>
          <w:rFonts w:ascii="Times New Roman" w:hAnsi="Times New Roman" w:cs="Times New Roman"/>
          <w:sz w:val="28"/>
          <w:szCs w:val="28"/>
        </w:rPr>
        <w:t xml:space="preserve">под руководством учителя </w:t>
      </w:r>
      <w:r w:rsidRPr="00775514">
        <w:rPr>
          <w:rFonts w:ascii="Times New Roman" w:hAnsi="Times New Roman" w:cs="Times New Roman"/>
          <w:sz w:val="28"/>
          <w:szCs w:val="28"/>
        </w:rPr>
        <w:t>с позиций эстетических категорий явления природы и предметно-пространственную среду жизни человека;</w:t>
      </w:r>
    </w:p>
    <w:p w14:paraId="3A8D8538" w14:textId="36C01FB6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формулировать </w:t>
      </w:r>
      <w:r w:rsidR="00C97E36">
        <w:rPr>
          <w:rFonts w:ascii="Times New Roman" w:hAnsi="Times New Roman" w:cs="Times New Roman"/>
          <w:sz w:val="28"/>
          <w:szCs w:val="28"/>
        </w:rPr>
        <w:t xml:space="preserve">простейшие </w:t>
      </w:r>
      <w:r w:rsidRPr="00775514">
        <w:rPr>
          <w:rFonts w:ascii="Times New Roman" w:hAnsi="Times New Roman" w:cs="Times New Roman"/>
          <w:sz w:val="28"/>
          <w:szCs w:val="28"/>
        </w:rPr>
        <w:t>выводы, соответствующие учебным установкам по результатам проведённого наблюдения;</w:t>
      </w:r>
    </w:p>
    <w:p w14:paraId="623C8969" w14:textId="77777777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использовать знаково-символические средства для составления орнаментов и декоративных композиций;</w:t>
      </w:r>
    </w:p>
    <w:p w14:paraId="477079B4" w14:textId="28E17D2F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классифицировать </w:t>
      </w:r>
      <w:r w:rsidR="0066619A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775514">
        <w:rPr>
          <w:rFonts w:ascii="Times New Roman" w:hAnsi="Times New Roman" w:cs="Times New Roman"/>
          <w:sz w:val="28"/>
          <w:szCs w:val="28"/>
        </w:rPr>
        <w:t>произведения искусства по видам и, соответственно, по назначению в жизни людей;</w:t>
      </w:r>
    </w:p>
    <w:p w14:paraId="40F9D232" w14:textId="6501E6C2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 xml:space="preserve">классифицировать </w:t>
      </w:r>
      <w:r w:rsidR="003E32CC">
        <w:rPr>
          <w:rFonts w:ascii="Times New Roman" w:hAnsi="Times New Roman" w:cs="Times New Roman"/>
          <w:sz w:val="28"/>
          <w:szCs w:val="28"/>
        </w:rPr>
        <w:t xml:space="preserve">с опорой на образец </w:t>
      </w:r>
      <w:r w:rsidRPr="00775514">
        <w:rPr>
          <w:rFonts w:ascii="Times New Roman" w:hAnsi="Times New Roman" w:cs="Times New Roman"/>
          <w:sz w:val="28"/>
          <w:szCs w:val="28"/>
        </w:rPr>
        <w:t>произведения изобразительного искусства по жанра</w:t>
      </w:r>
      <w:r w:rsidR="00846C48">
        <w:rPr>
          <w:rFonts w:ascii="Times New Roman" w:hAnsi="Times New Roman" w:cs="Times New Roman"/>
          <w:sz w:val="28"/>
          <w:szCs w:val="28"/>
        </w:rPr>
        <w:t>м</w:t>
      </w:r>
      <w:r w:rsidRPr="00775514">
        <w:rPr>
          <w:rFonts w:ascii="Times New Roman" w:hAnsi="Times New Roman" w:cs="Times New Roman"/>
          <w:sz w:val="28"/>
          <w:szCs w:val="28"/>
        </w:rPr>
        <w:t>;</w:t>
      </w:r>
    </w:p>
    <w:p w14:paraId="186055A9" w14:textId="262DF362" w:rsidR="00022F59" w:rsidRPr="00775514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75514">
        <w:rPr>
          <w:rFonts w:ascii="Times New Roman" w:hAnsi="Times New Roman" w:cs="Times New Roman"/>
          <w:sz w:val="28"/>
          <w:szCs w:val="28"/>
        </w:rPr>
        <w:t>ставить и использовать вопросы как исследовательский инструмент познания.</w:t>
      </w:r>
    </w:p>
    <w:p w14:paraId="4A4067F1" w14:textId="77777777" w:rsidR="00022F59" w:rsidRPr="003C6423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3C6423">
        <w:rPr>
          <w:rFonts w:ascii="Times New Roman" w:hAnsi="Times New Roman" w:cs="Times New Roman"/>
          <w:b/>
          <w:bCs/>
          <w:iCs/>
          <w:sz w:val="28"/>
          <w:szCs w:val="28"/>
        </w:rPr>
        <w:t>Работа с информацией:</w:t>
      </w:r>
    </w:p>
    <w:p w14:paraId="09870B4E" w14:textId="2029E501" w:rsidR="00C46B01" w:rsidRDefault="00C46B01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46B01">
        <w:rPr>
          <w:rFonts w:ascii="Times New Roman" w:hAnsi="Times New Roman" w:cs="Times New Roman"/>
          <w:sz w:val="28"/>
          <w:szCs w:val="28"/>
        </w:rPr>
        <w:lastRenderedPageBreak/>
        <w:t>добывать новые знания: находить ответы на вопросы, используя свой жизненный опыт и информацию, полученную на уроке, от родных, близких, друзей, других информационных источников;</w:t>
      </w:r>
    </w:p>
    <w:p w14:paraId="23E06A2F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использовать электронные образовательные ресурсы;</w:t>
      </w:r>
    </w:p>
    <w:p w14:paraId="73565A8C" w14:textId="37D6EFF8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работать с электронными учебниками и учебными пособиями;</w:t>
      </w:r>
    </w:p>
    <w:p w14:paraId="52DCA605" w14:textId="3528EBAB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 xml:space="preserve">выбирать </w:t>
      </w:r>
      <w:r w:rsidR="003E32CC" w:rsidRPr="00C97E36">
        <w:rPr>
          <w:rFonts w:ascii="Times New Roman" w:hAnsi="Times New Roman" w:cs="Times New Roman"/>
          <w:sz w:val="28"/>
          <w:szCs w:val="28"/>
        </w:rPr>
        <w:t xml:space="preserve">с помощью учителя </w:t>
      </w:r>
      <w:r w:rsidRPr="00C97E36">
        <w:rPr>
          <w:rFonts w:ascii="Times New Roman" w:hAnsi="Times New Roman" w:cs="Times New Roman"/>
          <w:sz w:val="28"/>
          <w:szCs w:val="28"/>
        </w:rPr>
        <w:t>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14:paraId="4A137E76" w14:textId="0A047F39" w:rsidR="00EA7780" w:rsidRDefault="00EA7780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A7780">
        <w:rPr>
          <w:rFonts w:ascii="Times New Roman" w:hAnsi="Times New Roman" w:cs="Times New Roman"/>
          <w:sz w:val="28"/>
          <w:szCs w:val="28"/>
        </w:rPr>
        <w:t>перерабатывать полученную информацию: делать выводы в результате совместной работы всего класса;</w:t>
      </w:r>
    </w:p>
    <w:p w14:paraId="41F53C96" w14:textId="1C04143B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готовить информацию</w:t>
      </w:r>
      <w:r w:rsidR="00846C48" w:rsidRPr="00846C48">
        <w:rPr>
          <w:rFonts w:ascii="Times New Roman" w:hAnsi="Times New Roman" w:cs="Times New Roman"/>
          <w:sz w:val="28"/>
          <w:szCs w:val="28"/>
        </w:rPr>
        <w:t xml:space="preserve"> </w:t>
      </w:r>
      <w:r w:rsidR="00846C48" w:rsidRPr="00C97E36">
        <w:rPr>
          <w:rFonts w:ascii="Times New Roman" w:hAnsi="Times New Roman" w:cs="Times New Roman"/>
          <w:sz w:val="28"/>
          <w:szCs w:val="28"/>
        </w:rPr>
        <w:t>с помощью учителя</w:t>
      </w:r>
      <w:r w:rsidRPr="00C97E36">
        <w:rPr>
          <w:rFonts w:ascii="Times New Roman" w:hAnsi="Times New Roman" w:cs="Times New Roman"/>
          <w:sz w:val="28"/>
          <w:szCs w:val="28"/>
        </w:rPr>
        <w:t xml:space="preserve"> на заданную или выбранную тему и представлять её в различных видах: рисунках и эскизах, электронных презентациях;</w:t>
      </w:r>
    </w:p>
    <w:p w14:paraId="782213BD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14:paraId="4E5C4447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соблюдать правила информационной безопасности при работе в сети Интернет.</w:t>
      </w:r>
    </w:p>
    <w:p w14:paraId="44B43321" w14:textId="77777777" w:rsidR="00022F59" w:rsidRPr="00775514" w:rsidRDefault="00022F59" w:rsidP="00E86BF7">
      <w:pPr>
        <w:pStyle w:val="a5"/>
        <w:numPr>
          <w:ilvl w:val="0"/>
          <w:numId w:val="1"/>
        </w:numPr>
        <w:spacing w:before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514">
        <w:rPr>
          <w:rFonts w:ascii="Times New Roman" w:hAnsi="Times New Roman" w:cs="Times New Roman"/>
          <w:b/>
          <w:sz w:val="28"/>
          <w:szCs w:val="28"/>
        </w:rPr>
        <w:t>Овладение универсальными коммуникативными действиями</w:t>
      </w:r>
    </w:p>
    <w:p w14:paraId="1F5264E2" w14:textId="4FE756F3" w:rsidR="00022F59" w:rsidRPr="00C97E36" w:rsidRDefault="00846C48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участвовать в</w:t>
      </w:r>
      <w:r w:rsidR="00022F59" w:rsidRPr="00C97E36">
        <w:rPr>
          <w:rFonts w:ascii="Times New Roman" w:hAnsi="Times New Roman" w:cs="Times New Roman"/>
          <w:sz w:val="28"/>
          <w:szCs w:val="28"/>
        </w:rPr>
        <w:t xml:space="preserve"> диалог</w:t>
      </w:r>
      <w:r>
        <w:rPr>
          <w:rFonts w:ascii="Times New Roman" w:hAnsi="Times New Roman" w:cs="Times New Roman"/>
          <w:sz w:val="28"/>
          <w:szCs w:val="28"/>
        </w:rPr>
        <w:t xml:space="preserve">е или </w:t>
      </w:r>
      <w:r w:rsidR="00022F59" w:rsidRPr="00C97E36">
        <w:rPr>
          <w:rFonts w:ascii="Times New Roman" w:hAnsi="Times New Roman" w:cs="Times New Roman"/>
          <w:sz w:val="28"/>
          <w:szCs w:val="28"/>
        </w:rPr>
        <w:t>дискуссии, проявляя уважительное отношение к оппонентам;</w:t>
      </w:r>
    </w:p>
    <w:p w14:paraId="36F507D2" w14:textId="20956648" w:rsidR="00022F59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</w:t>
      </w:r>
      <w:r w:rsidR="003E32CC" w:rsidRPr="00C97E36">
        <w:rPr>
          <w:rFonts w:ascii="Times New Roman" w:hAnsi="Times New Roman" w:cs="Times New Roman"/>
          <w:sz w:val="28"/>
          <w:szCs w:val="28"/>
        </w:rPr>
        <w:t xml:space="preserve"> (</w:t>
      </w:r>
      <w:r w:rsidR="00C97E36">
        <w:rPr>
          <w:rFonts w:ascii="Times New Roman" w:hAnsi="Times New Roman" w:cs="Times New Roman"/>
          <w:sz w:val="28"/>
          <w:szCs w:val="28"/>
        </w:rPr>
        <w:t xml:space="preserve">при необходимости </w:t>
      </w:r>
      <w:r w:rsidR="00846C48">
        <w:rPr>
          <w:rFonts w:ascii="Times New Roman" w:hAnsi="Times New Roman" w:cs="Times New Roman"/>
          <w:sz w:val="28"/>
          <w:szCs w:val="28"/>
        </w:rPr>
        <w:t>с помощью</w:t>
      </w:r>
      <w:r w:rsidR="003E32CC" w:rsidRPr="00C97E36">
        <w:rPr>
          <w:rFonts w:ascii="Times New Roman" w:hAnsi="Times New Roman" w:cs="Times New Roman"/>
          <w:sz w:val="28"/>
          <w:szCs w:val="28"/>
        </w:rPr>
        <w:t xml:space="preserve"> учителя)</w:t>
      </w:r>
      <w:r w:rsidRPr="00C97E36">
        <w:rPr>
          <w:rFonts w:ascii="Times New Roman" w:hAnsi="Times New Roman" w:cs="Times New Roman"/>
          <w:sz w:val="28"/>
          <w:szCs w:val="28"/>
        </w:rPr>
        <w:t>;</w:t>
      </w:r>
    </w:p>
    <w:p w14:paraId="7139D555" w14:textId="7D8FB194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демонстрировать и объяснять</w:t>
      </w:r>
      <w:r w:rsidR="003E32CC" w:rsidRPr="00C97E36">
        <w:rPr>
          <w:rFonts w:ascii="Times New Roman" w:hAnsi="Times New Roman" w:cs="Times New Roman"/>
          <w:sz w:val="28"/>
          <w:szCs w:val="28"/>
        </w:rPr>
        <w:t xml:space="preserve"> (на доступном для обучающегося с ЗПР уровне)</w:t>
      </w:r>
      <w:r w:rsidRPr="00C97E36">
        <w:rPr>
          <w:rFonts w:ascii="Times New Roman" w:hAnsi="Times New Roman" w:cs="Times New Roman"/>
          <w:sz w:val="28"/>
          <w:szCs w:val="28"/>
        </w:rPr>
        <w:t xml:space="preserve"> результаты своего творческого, художественного опыта;</w:t>
      </w:r>
    </w:p>
    <w:p w14:paraId="52BA1A1C" w14:textId="7D39A6F9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 xml:space="preserve">анализировать </w:t>
      </w:r>
      <w:r w:rsidR="003E32CC" w:rsidRPr="00C97E36">
        <w:rPr>
          <w:rFonts w:ascii="Times New Roman" w:hAnsi="Times New Roman" w:cs="Times New Roman"/>
          <w:sz w:val="28"/>
          <w:szCs w:val="28"/>
        </w:rPr>
        <w:t xml:space="preserve">по предложенному плану </w:t>
      </w:r>
      <w:r w:rsidRPr="00C97E36">
        <w:rPr>
          <w:rFonts w:ascii="Times New Roman" w:hAnsi="Times New Roman" w:cs="Times New Roman"/>
          <w:sz w:val="28"/>
          <w:szCs w:val="28"/>
        </w:rPr>
        <w:t>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14:paraId="4888844E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lastRenderedPageBreak/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14:paraId="38487FE6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14:paraId="505F730B" w14:textId="77777777" w:rsidR="00022F59" w:rsidRPr="00775514" w:rsidRDefault="00022F59" w:rsidP="00E86BF7">
      <w:pPr>
        <w:pStyle w:val="a5"/>
        <w:numPr>
          <w:ilvl w:val="0"/>
          <w:numId w:val="1"/>
        </w:numPr>
        <w:spacing w:before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5514">
        <w:rPr>
          <w:rFonts w:ascii="Times New Roman" w:hAnsi="Times New Roman" w:cs="Times New Roman"/>
          <w:b/>
          <w:sz w:val="28"/>
          <w:szCs w:val="28"/>
        </w:rPr>
        <w:t>Овладение универсальными регулятивными действиями</w:t>
      </w:r>
    </w:p>
    <w:p w14:paraId="78CD5AB0" w14:textId="0C9C87B6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внимательно относиться и выполнять учебные задачи, поставленные учителем;</w:t>
      </w:r>
    </w:p>
    <w:p w14:paraId="791D0F24" w14:textId="1953CCC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соблюдать последовательность учебных действий при выполнении задания</w:t>
      </w:r>
      <w:r w:rsidR="003E32CC" w:rsidRPr="00C97E36">
        <w:rPr>
          <w:rFonts w:ascii="Times New Roman" w:hAnsi="Times New Roman" w:cs="Times New Roman"/>
          <w:sz w:val="28"/>
          <w:szCs w:val="28"/>
        </w:rPr>
        <w:t>, при необходимости с опорой на план</w:t>
      </w:r>
      <w:r w:rsidRPr="00C97E36">
        <w:rPr>
          <w:rFonts w:ascii="Times New Roman" w:hAnsi="Times New Roman" w:cs="Times New Roman"/>
          <w:sz w:val="28"/>
          <w:szCs w:val="28"/>
        </w:rPr>
        <w:t>;</w:t>
      </w:r>
    </w:p>
    <w:p w14:paraId="6ADAC5FF" w14:textId="5D4C9579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организовывать своё рабочее место для практической работы, сохраняя порядок в окружающем пространстве и бережно относясь к используемым материалам;</w:t>
      </w:r>
    </w:p>
    <w:p w14:paraId="65EAB375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7E36">
        <w:rPr>
          <w:rFonts w:ascii="Times New Roman" w:hAnsi="Times New Roman" w:cs="Times New Roman"/>
          <w:sz w:val="28"/>
          <w:szCs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1BD0272C" w14:textId="77777777" w:rsidR="00022F59" w:rsidRPr="00C97E36" w:rsidRDefault="00022F59" w:rsidP="00E86B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24BE57F" w14:textId="7A217DF4" w:rsidR="00022F59" w:rsidRPr="00D87D59" w:rsidRDefault="00BA59FD" w:rsidP="00BA59FD">
      <w:pPr>
        <w:pStyle w:val="2"/>
        <w:rPr>
          <w:rFonts w:eastAsia="Tahoma"/>
        </w:rPr>
      </w:pPr>
      <w:bookmarkStart w:id="17" w:name="_Toc142329402"/>
      <w:r>
        <w:rPr>
          <w:rFonts w:eastAsia="Tahoma"/>
        </w:rPr>
        <w:t>Предметные результаты</w:t>
      </w:r>
      <w:bookmarkEnd w:id="17"/>
    </w:p>
    <w:p w14:paraId="24B00A70" w14:textId="2A0E7021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Предметные результаты сформулированы по годам обучения на основе модульного построения содержания в соответствии 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Федеральн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государственн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образовательн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стандарт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начального общего образования</w:t>
      </w:r>
      <w:r w:rsidR="003E32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обучающихся с ОВЗ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108D213D" w14:textId="77777777" w:rsidR="00022F59" w:rsidRPr="00D87D59" w:rsidRDefault="00022F59" w:rsidP="00BA59FD">
      <w:pPr>
        <w:pStyle w:val="3"/>
        <w:rPr>
          <w:rFonts w:eastAsia="Trebuchet MS"/>
        </w:rPr>
      </w:pPr>
      <w:bookmarkStart w:id="18" w:name="_TOC_250004"/>
      <w:bookmarkStart w:id="19" w:name="_Toc110614556"/>
      <w:bookmarkStart w:id="20" w:name="_Toc142329403"/>
      <w:r w:rsidRPr="00D87D59">
        <w:rPr>
          <w:rFonts w:eastAsia="Trebuchet MS"/>
        </w:rPr>
        <w:t xml:space="preserve">1 </w:t>
      </w:r>
      <w:bookmarkEnd w:id="18"/>
      <w:r w:rsidRPr="00D87D59">
        <w:rPr>
          <w:rFonts w:eastAsia="Trebuchet MS"/>
        </w:rPr>
        <w:t>КЛАСС</w:t>
      </w:r>
      <w:bookmarkEnd w:id="19"/>
      <w:bookmarkEnd w:id="20"/>
    </w:p>
    <w:p w14:paraId="1140DDA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0083335F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14:paraId="44567AB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14:paraId="44AF531E" w14:textId="45C06DF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Приобретать опыт наблюдения формы предмета, опыт обобщения и геометризации наблюдаемой формы как основы обучения рисунку.</w:t>
      </w:r>
    </w:p>
    <w:p w14:paraId="15147C85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рисунка простого (плоского) предмета с натуры.</w:t>
      </w:r>
    </w:p>
    <w:p w14:paraId="4DF9ACE4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Учиться анализировать соотношения пропорций, визуально сравнивать пространственные величины.</w:t>
      </w:r>
    </w:p>
    <w:p w14:paraId="7E6A97F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первичные знания и навыки композиционного расположения изображения на листе.</w:t>
      </w:r>
    </w:p>
    <w:p w14:paraId="5A54E99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Уметь выбирать вертикальный или горизонтальный формат листа для выполнения соответствующих задач рисунка.</w:t>
      </w:r>
    </w:p>
    <w:p w14:paraId="1D9834F4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73343F6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навыки работы красками «гуашь» в условиях урока.</w:t>
      </w:r>
    </w:p>
    <w:p w14:paraId="3671D05A" w14:textId="3224E61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Знать три основных цвета; называть ассоциативные представления, которые рождает каждый цвет.</w:t>
      </w:r>
    </w:p>
    <w:p w14:paraId="4FFBC31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экспериментирования, исследования результатов смешения красок и получения нового цвета.</w:t>
      </w:r>
    </w:p>
    <w:p w14:paraId="2C06B8E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3B0A0FD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0C0F3A93" w14:textId="48628D53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сваивать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первичны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навык</w:t>
      </w:r>
      <w:r w:rsidR="00C97E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бумагопластики</w:t>
      </w:r>
      <w:proofErr w:type="spellEnd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— создания объёмных форм из бумаги путём её складывания, надрезания, закручивания и др.</w:t>
      </w:r>
    </w:p>
    <w:p w14:paraId="3F46D01A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1AAA3FDA" w14:textId="30B6884A" w:rsidR="00022F59" w:rsidRPr="00D87D59" w:rsidRDefault="00846C4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ассматривать различные примеры узоров в природе (в условиях урока на основе фотографий); приводить примеры </w:t>
      </w:r>
      <w:r w:rsidR="00D3736A" w:rsidRPr="00D3736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 помощью учителя и с опорой на образец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орнамент</w:t>
      </w:r>
      <w:r w:rsidR="00D3736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произведениях декоративно-прикладного искусства.</w:t>
      </w:r>
    </w:p>
    <w:p w14:paraId="10604FD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виды орнаментов по изобразительным мотивам: растительные, геометрические, анималистические.</w:t>
      </w:r>
    </w:p>
    <w:p w14:paraId="59E37CB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Учиться использовать правила симметрии в своей художественной деятельности.</w:t>
      </w:r>
    </w:p>
    <w:p w14:paraId="7B781A4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знания о значении и назначении украшений в жизни людей.</w:t>
      </w:r>
    </w:p>
    <w:p w14:paraId="07430F3D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lastRenderedPageBreak/>
        <w:t>Модуль «Архитектура»</w:t>
      </w:r>
    </w:p>
    <w:p w14:paraId="32AC4F22" w14:textId="442B7363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Рассматривать различные произведения архитектуры в окружающем мире (по фотографиям в условиях урока).</w:t>
      </w:r>
    </w:p>
    <w:p w14:paraId="1764992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конструирования из бумаги, складывания объёмных простых геометрических тел.</w:t>
      </w:r>
    </w:p>
    <w:p w14:paraId="4C974CE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636E704B" w14:textId="55B2D105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умения рассматривать, анализировать детские рисунки с позиций их содержания и сюжета, настроения, а также соответствия учебной задаче, поставленной учителем.</w:t>
      </w:r>
    </w:p>
    <w:p w14:paraId="3147212A" w14:textId="33488CA2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художественного наблюдения предметной среды жизни человека в зависимости от поставленной задачи (установки).</w:t>
      </w:r>
    </w:p>
    <w:p w14:paraId="10D018CF" w14:textId="0147E3A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опыт эстетического восприятия архитектурных построек.</w:t>
      </w:r>
    </w:p>
    <w:p w14:paraId="1A547ACB" w14:textId="21EEF658" w:rsidR="00022F59" w:rsidRPr="00D87D59" w:rsidRDefault="00CC1536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Васнецова, М.А.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14:paraId="35F77D10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728594F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09AFE25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фотографий с целью эстетического и целенаправленного наблюдения природы.</w:t>
      </w:r>
    </w:p>
    <w:p w14:paraId="29C80F46" w14:textId="77777777" w:rsidR="00EE7A2E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outlineLvl w:val="2"/>
        <w:rPr>
          <w:rFonts w:ascii="Times New Roman" w:eastAsia="Trebuchet MS" w:hAnsi="Times New Roman" w:cs="Times New Roman"/>
          <w:b/>
          <w:kern w:val="0"/>
          <w:sz w:val="28"/>
          <w:szCs w:val="28"/>
          <w14:ligatures w14:val="none"/>
        </w:rPr>
      </w:pPr>
      <w:bookmarkStart w:id="21" w:name="_TOC_250003"/>
      <w:bookmarkStart w:id="22" w:name="_Toc110614557"/>
    </w:p>
    <w:p w14:paraId="5E85D7FA" w14:textId="4EDE0820" w:rsidR="003E32CC" w:rsidRPr="00D87D59" w:rsidRDefault="003E32CC" w:rsidP="00BA59FD">
      <w:pPr>
        <w:pStyle w:val="3"/>
        <w:rPr>
          <w:rFonts w:eastAsia="Trebuchet MS"/>
        </w:rPr>
      </w:pPr>
      <w:bookmarkStart w:id="23" w:name="_Toc142329404"/>
      <w:r w:rsidRPr="00D87D59">
        <w:rPr>
          <w:rFonts w:eastAsia="Trebuchet MS"/>
        </w:rPr>
        <w:t xml:space="preserve">1 </w:t>
      </w:r>
      <w:r>
        <w:rPr>
          <w:rFonts w:eastAsia="Trebuchet MS"/>
        </w:rPr>
        <w:t xml:space="preserve">ДОПОЛНИТЕЛЬНЫЙ </w:t>
      </w:r>
      <w:r w:rsidRPr="00D87D59">
        <w:rPr>
          <w:rFonts w:eastAsia="Trebuchet MS"/>
        </w:rPr>
        <w:t>КЛАСС</w:t>
      </w:r>
      <w:bookmarkEnd w:id="23"/>
    </w:p>
    <w:p w14:paraId="4FBB6AE9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6401455C" w14:textId="753D6B45" w:rsidR="003E32CC" w:rsidRPr="00D87D59" w:rsidRDefault="00CC1536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Закреплять 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навыки применения свойств простых графических материалов в самостоятельной творческой работе в условиях урока.</w:t>
      </w:r>
    </w:p>
    <w:p w14:paraId="58423BDF" w14:textId="64AD5123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Приобретать опыт обобщения и геометризации наблюдаемой формы как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основы обучения рисунку</w:t>
      </w:r>
      <w:r w:rsidR="00D51CB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доступном для обучающегося с ЗПР уровне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7FFFC8FA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рисунка простого (плоского) предмета с натуры.</w:t>
      </w:r>
    </w:p>
    <w:p w14:paraId="12CE1F66" w14:textId="2D4EEA40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Учиться анализировать </w:t>
      </w:r>
      <w:r w:rsidR="00D51CB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 помощью учителя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соотношения пропорций, визуально сравнивать пространственные величины.</w:t>
      </w:r>
    </w:p>
    <w:p w14:paraId="26E017BC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14:paraId="2B0A6418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48AEB0AE" w14:textId="7660E97B" w:rsidR="003E32CC" w:rsidRPr="00D87D59" w:rsidRDefault="00CC1536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Закреплять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навыки работы красками «гуашь» в условиях урока.</w:t>
      </w:r>
    </w:p>
    <w:p w14:paraId="17063E15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14:paraId="3AD52A92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Вести творческую работу на заданную тему с опорой на зрительные впечатления, организованные педагогом.</w:t>
      </w:r>
    </w:p>
    <w:p w14:paraId="1ECEE49B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0224BF51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14:paraId="56CC31F5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14:paraId="72A5724C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Овладевать первичными навыками </w:t>
      </w:r>
      <w:proofErr w:type="spellStart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бумагопластики</w:t>
      </w:r>
      <w:proofErr w:type="spellEnd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— создания объёмных форм из бумаги путём её складывания, надрезания, закручивания и др.</w:t>
      </w:r>
    </w:p>
    <w:p w14:paraId="501ECCD6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48A51811" w14:textId="5E97C356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Уметь рассматривать различные примеры узоров в природе (в условиях урока на основе фотографий); приводить примеры, </w:t>
      </w:r>
      <w:r w:rsidR="00CC1536" w:rsidRPr="00CC15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 делать ассоциативные сопоставления (с опорой на зрительный образец) </w:t>
      </w:r>
      <w:r w:rsidR="00CC1536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орнаментами в произведениях декоративно-прикладного искусства.</w:t>
      </w:r>
    </w:p>
    <w:p w14:paraId="0099145A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виды орнаментов по изобразительным мотивам: растительные, геометрические, анималистические.</w:t>
      </w:r>
    </w:p>
    <w:p w14:paraId="0BAE81D0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Учиться использовать правила симметрии в своей художественной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деятельности.</w:t>
      </w:r>
    </w:p>
    <w:p w14:paraId="40B6B61F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14:paraId="3C759306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знания о значении и назначении украшений в жизни людей.</w:t>
      </w:r>
    </w:p>
    <w:p w14:paraId="0596218E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14:paraId="572EAEC8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34F407E6" w14:textId="0B1F51BC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Рассматривать различные произведения архитектуры в окружающем мире (по фотографиям в условиях урока); анализировать 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 предложенному плану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особенности и составные части рассматриваемых зданий.</w:t>
      </w:r>
    </w:p>
    <w:p w14:paraId="10DFC2D9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конструирования из бумаги, складывания объёмных простых геометрических тел.</w:t>
      </w:r>
    </w:p>
    <w:p w14:paraId="7342AC76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14:paraId="0D539C6F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5BA4FF53" w14:textId="3E180693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Приобретать умения рассматривать, анализировать 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 предложенному плану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14:paraId="63E40B69" w14:textId="31A9D2B4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эстетического наблюдения природы на основе эмоциональных впечатлений с учётом учебных задач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поставленных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учител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E96A970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14:paraId="34EF15EA" w14:textId="1E8D4008" w:rsidR="003E32CC" w:rsidRPr="00D87D59" w:rsidRDefault="00215CBD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опыт аналитического наблюдения архитектурных построек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под руководством учителя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53287EE2" w14:textId="0220546D" w:rsidR="003E32CC" w:rsidRPr="00D87D59" w:rsidRDefault="00660104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опыт эстетического, эмоционального общения со станковой картиной, понимать значение зрительских умений и специальных </w:t>
      </w:r>
      <w:r w:rsidR="003E32CC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знаний; приобретать опыт восприятия картин со сказочным сюжетом (В.М. Васнецова, М.А.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14:paraId="53988BE0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14:paraId="1E3B002C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58824BC2" w14:textId="77777777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фотографий с целью эстетического и целенаправленного наблюдения природы.</w:t>
      </w:r>
    </w:p>
    <w:p w14:paraId="19A13F06" w14:textId="5CA4A1AD" w:rsidR="003E32CC" w:rsidRPr="00D87D59" w:rsidRDefault="003E32CC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</w:t>
      </w:r>
      <w:r w:rsidR="0066010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под руководством учителя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1B970B42" w14:textId="77777777" w:rsidR="00EE7A2E" w:rsidRPr="00BA59FD" w:rsidRDefault="00EE7A2E" w:rsidP="00BA59FD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0CD7967" w14:textId="7AFEC9F7" w:rsidR="00022F59" w:rsidRPr="00D87D59" w:rsidRDefault="00022F59" w:rsidP="00BA59FD">
      <w:pPr>
        <w:pStyle w:val="3"/>
        <w:rPr>
          <w:rFonts w:eastAsia="Trebuchet MS"/>
        </w:rPr>
      </w:pPr>
      <w:bookmarkStart w:id="24" w:name="_Toc142329405"/>
      <w:r w:rsidRPr="00D87D59">
        <w:rPr>
          <w:rFonts w:eastAsia="Trebuchet MS"/>
        </w:rPr>
        <w:t xml:space="preserve">2 </w:t>
      </w:r>
      <w:bookmarkEnd w:id="21"/>
      <w:r w:rsidRPr="00D87D59">
        <w:rPr>
          <w:rFonts w:eastAsia="Trebuchet MS"/>
        </w:rPr>
        <w:t>КЛАСС</w:t>
      </w:r>
      <w:bookmarkEnd w:id="22"/>
      <w:bookmarkEnd w:id="24"/>
    </w:p>
    <w:p w14:paraId="15B757E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35B34F7F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3AFD7F2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навыки изображения на основе разной по характеру и способу наложения линии.</w:t>
      </w:r>
    </w:p>
    <w:p w14:paraId="2A04922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0C66B8F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5BD3497A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14:paraId="53B6B46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lastRenderedPageBreak/>
        <w:t>Модуль «Живопись»</w:t>
      </w:r>
    </w:p>
    <w:p w14:paraId="23346AA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2CED47B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работы акварельной краской и понимать особенности работы прозрачной краской.</w:t>
      </w:r>
    </w:p>
    <w:p w14:paraId="25E4FB4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Знать названия основных и составных цветов и способы получения разных оттенков составного цвета.</w:t>
      </w:r>
    </w:p>
    <w:p w14:paraId="5C892E7B" w14:textId="32DB5F7C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Различать тёмные и светлые оттенки цвета; осваивать смешение цветных красок с белой и чёрной (для изменения их тона).</w:t>
      </w:r>
    </w:p>
    <w:p w14:paraId="15C91468" w14:textId="5C14791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Знать о делении цветов на тёплые и холодные; уметь различать тёплые и холодные оттенки цвета.</w:t>
      </w:r>
    </w:p>
    <w:p w14:paraId="5E208696" w14:textId="5ADB3871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эмоциональную выразительность цвета: цвет звонкий и яркий, радостный; цвет мягкий, «глухой» и мрачный и др.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на доступном для обучающегося с ЗПР уровне.</w:t>
      </w:r>
    </w:p>
    <w:p w14:paraId="20D81A2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</w:t>
      </w:r>
    </w:p>
    <w:p w14:paraId="1D705F6D" w14:textId="72B3376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Уметь в изображении сказочных персонажей выразить их характер (герои сказок добрые и злые, нежные и грозные).</w:t>
      </w:r>
    </w:p>
    <w:p w14:paraId="7B09ABD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3D124FBE" w14:textId="792126D1" w:rsidR="00022F59" w:rsidRPr="00D87D59" w:rsidRDefault="0082511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Знакомиться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традиционными игрушками одного из народных художественных промыслов; осв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приёмы и последовательность лепки игрушки в традициях выбранного промысла; </w:t>
      </w:r>
      <w:proofErr w:type="spellStart"/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</w:t>
      </w:r>
      <w:proofErr w:type="spellEnd"/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технике лепки фигурку сказочного зверя по мотивам традиций выбранного промысла (по выбору: филимоновская, </w:t>
      </w:r>
      <w:proofErr w:type="spellStart"/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абашевская</w:t>
      </w:r>
      <w:proofErr w:type="spellEnd"/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каргопольская, дымковская игрушки или с учётом местных промыслов).</w:t>
      </w:r>
    </w:p>
    <w:p w14:paraId="00DF65B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Приобретать в процессе лепки из пластилина опыт передачи движения цельной лепной формы и разного характера движения этой формы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(изображения зверушки).</w:t>
      </w:r>
    </w:p>
    <w:p w14:paraId="154CD77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3FF21E54" w14:textId="3401B04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Рассматривать, анализировать 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под руководством учителя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разнообразие форм в природе, воспринимаемых как узоры.</w:t>
      </w:r>
    </w:p>
    <w:p w14:paraId="46825523" w14:textId="7C2CB39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Сравнивать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 опорой на план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природные явления — узоры (капли, снежинки, паутинки, роса на листьях, серёжки во время цветения деревьев и др.) — с рукотворными произведениями декоративного искусства (кружево, шитьё, ювелирные изделия и др.).</w:t>
      </w:r>
    </w:p>
    <w:p w14:paraId="1108FCD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14:paraId="20D9089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</w:t>
      </w:r>
      <w:proofErr w:type="spellStart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абашевская</w:t>
      </w:r>
      <w:proofErr w:type="spellEnd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каргопольская, дымковская игрушки или с учётом местных промыслов).</w:t>
      </w:r>
    </w:p>
    <w:p w14:paraId="412A868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14:paraId="1778D44C" w14:textId="6620C645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Рассматривать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117531D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выполнения красками рисунков украшений народных былинных персонажей.</w:t>
      </w:r>
    </w:p>
    <w:p w14:paraId="5806C55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16CDCDE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создания объёмных предметов из бумаги и объёмного декорирования предметов из бумаги.</w:t>
      </w:r>
    </w:p>
    <w:p w14:paraId="706130A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5B9505D5" w14:textId="32954489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Рассматривать, характеризовать 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под руководством учителя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конструкцию архитектурных строений (по фотографиям в условиях урока).</w:t>
      </w:r>
    </w:p>
    <w:p w14:paraId="49599C38" w14:textId="4E72A58D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Рассматривать, приводить пример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0DCAF2E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14:paraId="3DD44FBF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15041A19" w14:textId="1F45F5F4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цвета, а также ответа на поставленную учебную задачу.</w:t>
      </w:r>
    </w:p>
    <w:p w14:paraId="4D77FEDF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(кружево, шитьё, резьба и роспись по дереву и ткани, чеканка и др.).</w:t>
      </w:r>
    </w:p>
    <w:p w14:paraId="0F7997AB" w14:textId="4A9AA492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восприятия, эстетического анализа произведений отечественных художников-пейзажистов (И.И. Левитана, И.И. Шишкина, И.К. Айвазовского, А.И. Куинджи, Н.П. Крымова и других по выбору учителя), а также художников-анималистов (В.В. Ватагина, Е.И. Чарушина и других по выбору учителя).</w:t>
      </w:r>
    </w:p>
    <w:p w14:paraId="46BC28C1" w14:textId="4E797A8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восприятия</w:t>
      </w:r>
      <w:r w:rsidR="00E113C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3B743F58" w14:textId="43819542" w:rsidR="00022F59" w:rsidRPr="00D87D59" w:rsidRDefault="00E113C3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Знакомиться с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имена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 наиболее известны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произведения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художников И.И. Левитана, И.И. Шишкина, И.К. Айвазовского, В.М. Васнецова, В.В. Ватагина, Е.И. Чарушина (и других по выбору учителя).</w:t>
      </w:r>
    </w:p>
    <w:p w14:paraId="75AED48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4F1C3CC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возможности изображения с помощью разных видов линий в программе Paint (или другом графическом редакторе).</w:t>
      </w:r>
    </w:p>
    <w:p w14:paraId="095449FB" w14:textId="53052A7F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копирования геометрических фигур в программе Paint, а также построения из них простых рисунков или орнаментов.</w:t>
      </w:r>
    </w:p>
    <w:p w14:paraId="01A6D1B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Осваивать в компьютерном редакторе (например, Paint) инструменты и техники — карандаш, кисточка, ластик, заливка и др. — и создавать простые рисунки или композиции (например, образ дерева).</w:t>
      </w:r>
    </w:p>
    <w:p w14:paraId="77C72CEB" w14:textId="62726B4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Осваивать композиционное построение кадра при фотографировании: расположение объекта в кадре. Участвовать в обсуждении 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ученических фотографий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0E095E1" w14:textId="77777777" w:rsidR="00EE7A2E" w:rsidRDefault="00EE7A2E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outlineLvl w:val="2"/>
        <w:rPr>
          <w:rFonts w:ascii="Times New Roman" w:eastAsia="Trebuchet MS" w:hAnsi="Times New Roman" w:cs="Times New Roman"/>
          <w:kern w:val="0"/>
          <w:sz w:val="28"/>
          <w:szCs w:val="28"/>
          <w14:ligatures w14:val="none"/>
        </w:rPr>
      </w:pPr>
      <w:bookmarkStart w:id="25" w:name="_TOC_250002"/>
    </w:p>
    <w:p w14:paraId="2F13275D" w14:textId="290827B6" w:rsidR="00022F59" w:rsidRPr="00D87D59" w:rsidRDefault="00022F59" w:rsidP="00BA59FD">
      <w:pPr>
        <w:pStyle w:val="3"/>
        <w:rPr>
          <w:rFonts w:eastAsia="Trebuchet MS"/>
        </w:rPr>
      </w:pPr>
      <w:bookmarkStart w:id="26" w:name="_Toc110614558"/>
      <w:bookmarkStart w:id="27" w:name="_Toc142329406"/>
      <w:r w:rsidRPr="00D87D59">
        <w:rPr>
          <w:rFonts w:eastAsia="Trebuchet MS"/>
        </w:rPr>
        <w:t xml:space="preserve">3 </w:t>
      </w:r>
      <w:bookmarkEnd w:id="25"/>
      <w:r w:rsidRPr="00D87D59">
        <w:rPr>
          <w:rFonts w:eastAsia="Trebuchet MS"/>
        </w:rPr>
        <w:t>КЛАСС</w:t>
      </w:r>
      <w:bookmarkEnd w:id="26"/>
      <w:bookmarkEnd w:id="27"/>
    </w:p>
    <w:p w14:paraId="0CD9E0B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1D8DD23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64C5B795" w14:textId="1EEBA303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Получать опыт создания эскиза книжки-игрушки на выбранный сюжет: рисунок обложки с соединением шрифта (текста) и изображения, создание иллюстраций, размещение текста и иллюстраций на развороте.</w:t>
      </w:r>
    </w:p>
    <w:p w14:paraId="50919D2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практическую творческую работу — поздравительную открытку, совмещая в ней шрифт и изображение.</w:t>
      </w:r>
    </w:p>
    <w:p w14:paraId="7D47680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Узнавать о работе художников над плакатами и афишами. Выполнять творческую композицию — эскиз афиши к выбранному спектаклю или фильму.</w:t>
      </w:r>
    </w:p>
    <w:p w14:paraId="376E42C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Узнавать основные пропорции лица человека, взаимное расположение частей лица.</w:t>
      </w:r>
    </w:p>
    <w:p w14:paraId="1C04F110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рисования портрета (лица) человека.</w:t>
      </w:r>
    </w:p>
    <w:p w14:paraId="04A0B6B4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маску сказочного персонажа с ярко выраженным характером лица (для карнавала или спектакля).</w:t>
      </w:r>
    </w:p>
    <w:p w14:paraId="248DBA3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«Живопись»</w:t>
      </w:r>
    </w:p>
    <w:p w14:paraId="6C2E5507" w14:textId="1EE0A15F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создания живописной композиции (натюрморта) по наблюдению натуры.</w:t>
      </w:r>
    </w:p>
    <w:p w14:paraId="4880E773" w14:textId="565E0BEF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Рассматривать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сюжет и композицию, эмоциональное настроение в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натюрмортах известных отечественных художников.</w:t>
      </w:r>
    </w:p>
    <w:p w14:paraId="143C1500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творческой живописной работы — натюрморта с ярко выраженным настроением или «натюрморта-автопортрета».</w:t>
      </w:r>
    </w:p>
    <w:p w14:paraId="5FFE5BE4" w14:textId="358862F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Изображать красками портрет человека с опорой на натуру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C18313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пейзаж, передавая в нём активное состояние природы.</w:t>
      </w:r>
    </w:p>
    <w:p w14:paraId="0723E5D8" w14:textId="778CD94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тать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представление о деятельности художника в театре.</w:t>
      </w:r>
    </w:p>
    <w:p w14:paraId="07353610" w14:textId="73DCBD74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вать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красками эскиз занавеса или эскиз декораций к выбранному сюжету.</w:t>
      </w:r>
    </w:p>
    <w:p w14:paraId="1F67A5D5" w14:textId="6E93DECE" w:rsidR="00022F59" w:rsidRPr="00D87D59" w:rsidRDefault="0082511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накомиться с работой художников по оформлению праздников.</w:t>
      </w:r>
    </w:p>
    <w:p w14:paraId="6651A1B0" w14:textId="6B2FB93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тематическую композицию «Праздник в городе» на основе наблюдений, по памяти и по представлению.</w:t>
      </w:r>
    </w:p>
    <w:p w14:paraId="64B4B77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03EEA0CE" w14:textId="4E5CDADA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етать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бумагопластики</w:t>
      </w:r>
      <w:proofErr w:type="spellEnd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по выбору учителя).</w:t>
      </w:r>
    </w:p>
    <w:p w14:paraId="749BB32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14341751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14:paraId="2D6F2A8F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лепки эскиза парковой скульптуры.</w:t>
      </w:r>
    </w:p>
    <w:p w14:paraId="1CC08944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215EBCF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Узнавать о создании глиняной и деревянной посуды: народные художественные промыслы Гжель и Хохлома.</w:t>
      </w:r>
    </w:p>
    <w:p w14:paraId="4A83F93E" w14:textId="76934169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эскизы орнаментов, украшающих посуду (по мотивам выбранного художественного промысла).</w:t>
      </w:r>
    </w:p>
    <w:p w14:paraId="43FD8B20" w14:textId="1AD567E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о сетчатых видах орнаментов и их применении в росписи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тканей, стен и др.</w:t>
      </w:r>
    </w:p>
    <w:p w14:paraId="70CF2F0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навыки создания орнаментов при помощи штампов и трафаретов.</w:t>
      </w:r>
    </w:p>
    <w:p w14:paraId="574C08AB" w14:textId="11F28019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Получ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опыт создания композиции орнамента в квадрате (в качестве эскиза росписи женского платка).</w:t>
      </w:r>
    </w:p>
    <w:p w14:paraId="1AF55BF8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51D5F662" w14:textId="51C97CF1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зарисовки или творческие рисунки 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 основе фотографий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тему исторических памятников или архитектурных достопримечательностей своего города.</w:t>
      </w:r>
    </w:p>
    <w:p w14:paraId="1859FDC6" w14:textId="3B39F16A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эскиз макета паркового пространства или участвовать в коллективной работе по созданию такого макета.</w:t>
      </w:r>
    </w:p>
    <w:p w14:paraId="4F69452F" w14:textId="5098591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148FF504" w14:textId="0071670E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Придум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ыв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ать и рисовать (или выполн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в технике </w:t>
      </w:r>
      <w:proofErr w:type="spellStart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бумагопластики</w:t>
      </w:r>
      <w:proofErr w:type="spellEnd"/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) транспортное средство.</w:t>
      </w:r>
    </w:p>
    <w:p w14:paraId="71B7653B" w14:textId="0A4FFE7A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</w:t>
      </w:r>
      <w:r w:rsidR="00A50DCC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творческий рисунок — созда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образ своего города или села или участвовать в коллективной работе по созданию образа своего города или села (в виде коллажа).</w:t>
      </w:r>
    </w:p>
    <w:p w14:paraId="23B36CEA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356616D0" w14:textId="3B5D473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Рассматривать и 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принимать участие в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обсужд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ении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содержани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работы художника.</w:t>
      </w:r>
    </w:p>
    <w:p w14:paraId="2886002E" w14:textId="1A37F3B2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Рассматривать и анализировать 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 предложенному плану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архитектурные постройки своего города (села), характерные особенности улиц и площадей, выделять центральные по архитектуре здания; приобретать представления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7C1BDA7" w14:textId="7353D342" w:rsidR="00022F59" w:rsidRPr="00D87D59" w:rsidRDefault="00B91D7F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об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основны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вид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пространственных искусств: изобразительных видов искусства — живописи, графики, скульптуры; 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архитектуры, дизайна, декоративно-прикладных видов искусства, а также деятельности художника в кино, в театре, на празднике.</w:t>
      </w:r>
    </w:p>
    <w:p w14:paraId="1E957A73" w14:textId="678C572D" w:rsidR="00022F59" w:rsidRPr="00D87D59" w:rsidRDefault="00B91D7F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об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основны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жанр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живописи, графики и скульптуры, определяемы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предметом изображения.</w:t>
      </w:r>
    </w:p>
    <w:p w14:paraId="67874BE4" w14:textId="4A50F357" w:rsidR="00022F59" w:rsidRPr="00D87D59" w:rsidRDefault="00B91D7F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об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имена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крупнейших отечественных художников-пейзажистов: И.И. Шишкина, И.И. Левитана, А.К. Саврасова, В.Д. Поленова, А.И. Куинджи, И.К. Айвазовского и других (по выбору учителя), приобретать представления об их произведениях.</w:t>
      </w:r>
    </w:p>
    <w:p w14:paraId="4C7759EC" w14:textId="357505D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Осуществлять виртуальные интерактивные путешествия в художественные музеи, участвовать в обсуждении впечатлений от виртуальных путешествий.</w:t>
      </w:r>
    </w:p>
    <w:p w14:paraId="19C18263" w14:textId="11EEB698" w:rsidR="00022F59" w:rsidRPr="00D87D59" w:rsidRDefault="00B91D7F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об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имена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крупнейших отечественных портретистов: В.И. Сурикова, И.Е. Репина, В.А. Серова и других (по выбору учителя), приобретать представления об их произведениях.</w:t>
      </w:r>
    </w:p>
    <w:p w14:paraId="2FB3C6AA" w14:textId="7E3B07EB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Понимать значение музеев и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иметь представления о том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где 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они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 С. Пушкина.</w:t>
      </w:r>
    </w:p>
    <w:p w14:paraId="0D6636E6" w14:textId="77777777" w:rsidR="00022F59" w:rsidRPr="00B91D7F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91D7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Модуль «Азбука цифровой графики»</w:t>
      </w:r>
    </w:p>
    <w:p w14:paraId="2554CD8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14:paraId="415D81D2" w14:textId="0D5A12E5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Применять получаемые навыки для усвоения определённых учебных тем, например: построения ритмических композиций, составления орнаментов путём различных повторений рисунка узора, простого повторения (раппорт); создание паттернов.</w:t>
      </w:r>
    </w:p>
    <w:p w14:paraId="3B4A1D98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14:paraId="255E34ED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приёмы соединения шрифта и векторного изображения при создании поздравительных открыток, афиши и др.</w:t>
      </w:r>
    </w:p>
    <w:p w14:paraId="2A21205F" w14:textId="5E92EAC4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Осваивать приёмы редактирования цифровых фотографий с помощью компьютерной программы Picture Manager (или другой): изменение яркости, контраста и насыщенности цвета.</w:t>
      </w:r>
    </w:p>
    <w:p w14:paraId="47C18AA5" w14:textId="77777777" w:rsidR="00EE7A2E" w:rsidRPr="00347620" w:rsidRDefault="00EE7A2E" w:rsidP="00347620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28" w:name="_TOC_250001"/>
      <w:bookmarkStart w:id="29" w:name="_Toc110614559"/>
    </w:p>
    <w:p w14:paraId="5E76334B" w14:textId="3ED335BE" w:rsidR="00022F59" w:rsidRPr="00D87D59" w:rsidRDefault="00022F59" w:rsidP="00347620">
      <w:pPr>
        <w:pStyle w:val="3"/>
        <w:rPr>
          <w:rFonts w:eastAsia="Trebuchet MS"/>
        </w:rPr>
      </w:pPr>
      <w:bookmarkStart w:id="30" w:name="_Toc142329407"/>
      <w:r w:rsidRPr="00D87D59">
        <w:rPr>
          <w:rFonts w:eastAsia="Trebuchet MS"/>
        </w:rPr>
        <w:t xml:space="preserve">4 </w:t>
      </w:r>
      <w:bookmarkEnd w:id="28"/>
      <w:r w:rsidRPr="00D87D59">
        <w:rPr>
          <w:rFonts w:eastAsia="Trebuchet MS"/>
        </w:rPr>
        <w:t>КЛАСС</w:t>
      </w:r>
      <w:bookmarkEnd w:id="29"/>
      <w:bookmarkEnd w:id="30"/>
    </w:p>
    <w:p w14:paraId="779AAA7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«Графика»</w:t>
      </w:r>
    </w:p>
    <w:p w14:paraId="0E9A6848" w14:textId="77777777" w:rsidR="00B91D7F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Осваивать правила линейной и воздушной перспективы и применять их в своей практической творческой деятельности. </w:t>
      </w:r>
    </w:p>
    <w:p w14:paraId="0389CE54" w14:textId="45454CA6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14:paraId="58BD2A2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представление о традиционных одеждах разных народов и представление о красоте человека в разных культурах; применять эти знания в изображении персонажей сказаний и легенд или просто представителей народов разных культур.</w:t>
      </w:r>
    </w:p>
    <w:p w14:paraId="6C08135B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зарисовки памятников отечественной и мировой архитектуры.</w:t>
      </w:r>
    </w:p>
    <w:p w14:paraId="0CDB7270" w14:textId="77777777" w:rsidR="00022F59" w:rsidRPr="00B91D7F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</w:pPr>
      <w:r w:rsidRPr="00B91D7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Модуль «Живопись»</w:t>
      </w:r>
    </w:p>
    <w:p w14:paraId="59C1E73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14:paraId="7ECFE91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14:paraId="092F1053" w14:textId="0D20A365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портретов женских и мужских, портрета пожилого человека, детского портрета или автопортрета</w:t>
      </w:r>
      <w:r w:rsidR="00B91D7F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6D91ED55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двойной портрет (например, портрет матери и ребёнка).</w:t>
      </w:r>
    </w:p>
    <w:p w14:paraId="124AC407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Приобретать опыт создания композиции на тему «Древнерусский город».</w:t>
      </w:r>
    </w:p>
    <w:p w14:paraId="594EF49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14:paraId="450B3474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«Скульптура»</w:t>
      </w:r>
    </w:p>
    <w:p w14:paraId="59E824EC" w14:textId="0933405E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Леп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ить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из пластилина эскиза памятника выбранному герою или участие в коллективной разработке проекта макета мемориального комплекса (работа выполняется после освоения собранного материала о мемориальных комплексах, существующих в нашей стране).</w:t>
      </w:r>
    </w:p>
    <w:p w14:paraId="39DD6952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«Декоративно-прикладное искусство»</w:t>
      </w:r>
    </w:p>
    <w:p w14:paraId="7E1E44BA" w14:textId="3306DAFA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Исследовать </w:t>
      </w:r>
      <w:r w:rsidR="00B9758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под руководством учителя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 делать зарисовки особенностей, характерных для орнаментов разных народов или исторических эпох (особенности символов и стилизованных мотивов);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14:paraId="6A3FA0E2" w14:textId="3BB4C1FF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Изуч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</w:t>
      </w:r>
      <w:r w:rsidR="00B9758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под руководством учителя 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14:paraId="260BEE1F" w14:textId="6509C0C1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Получ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14:paraId="46C775BC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«Архитектура»</w:t>
      </w:r>
    </w:p>
    <w:p w14:paraId="6CFC7753" w14:textId="78DA9B92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Получ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ть представление о конструкции традиционных жилищ у разных народов, об их связи с окружающей природой.</w:t>
      </w:r>
    </w:p>
    <w:p w14:paraId="2C7A96AD" w14:textId="6E45E87B" w:rsidR="00022F59" w:rsidRPr="00D87D59" w:rsidRDefault="0082511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накомиться с конструкцией избы — традиционного деревянного жилого дома — и надворных построек; уметь строить из бумаги или 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изображать конструкцию избы. Иметь представления о конструктивных особенностях переносного жилища — юрты.</w:t>
      </w:r>
    </w:p>
    <w:p w14:paraId="29845A11" w14:textId="59480D70" w:rsidR="00B9758A" w:rsidRDefault="00825118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меть изображать традиционную конструкцию здания каменного древнерусского храма; иметь представлени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 красоте и конструктивных особенностях памятников русского деревянного зодчества.</w:t>
      </w:r>
    </w:p>
    <w:p w14:paraId="2ACAA9CC" w14:textId="77777777" w:rsidR="00B9758A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Иметь представления об устройстве и красоте древнерусского города, его архитектурном устройстве и жизни в нём людей. </w:t>
      </w:r>
    </w:p>
    <w:p w14:paraId="75F3377F" w14:textId="5A91CAE7" w:rsidR="00022F59" w:rsidRPr="00D87D59" w:rsidRDefault="00B9758A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основны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конструктивны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черт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древнегреческого храма, уметь его изобразить; иметь общее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представление о древнегреческой культуре.</w:t>
      </w:r>
    </w:p>
    <w:p w14:paraId="0EA4FC60" w14:textId="7BCE3798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мечеть; уметь изображать их.</w:t>
      </w:r>
    </w:p>
    <w:p w14:paraId="4A35AF18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«Восприятие произведений искусства»</w:t>
      </w:r>
    </w:p>
    <w:p w14:paraId="088AF53A" w14:textId="0BA24B4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Формировать восприятие произведений искусства на темы истории и традиций русской отечественной культуры (произведения В.М. Васнецова, А.М. Васнецова, Б.М. Кустодиева, В.И. Сурикова, К.А. Коровина, А.Г. Венецианова, А.П. Рябушкина, И.Я. Билибина и других по выбору учителя).</w:t>
      </w:r>
    </w:p>
    <w:p w14:paraId="55EE6CD0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14:paraId="36D150FD" w14:textId="416FCEE6" w:rsidR="00022F59" w:rsidRPr="00D87D59" w:rsidRDefault="00B9758A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собор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Московского Кремля, Софийск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ом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собор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Великом Новгороде, храм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е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Покрова на Нерли.</w:t>
      </w:r>
    </w:p>
    <w:p w14:paraId="171CC331" w14:textId="005B279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Уметь называть и объяснять </w:t>
      </w:r>
      <w:r w:rsidR="00B9758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 доступном для учащегося с ЗПР уровне содержание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памятника К. Минину и Д. Пожарскому скульптора И.П. Мартоса в Москве.</w:t>
      </w:r>
    </w:p>
    <w:p w14:paraId="4578FB01" w14:textId="2862E611" w:rsidR="00022F59" w:rsidRPr="00D87D59" w:rsidRDefault="00B9758A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У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знавать основные памятники наиболее значимых мемориальных ансамблей и 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представление об их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особо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значени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 жизни людей (мемориальные ансамбли: Могила Неизвестного Солдата в Москве; памятник-ансамбль «Героям Сталинградской битвы» на Мамаевом кургане; «Воин-освободитель» в берлинском Трептов-парке; Пискарёвский мемориал в Санкт-Петербурге и другие по выбору учителя); знать о правилах поведения при посещении мемориальных памятников.</w:t>
      </w:r>
    </w:p>
    <w:p w14:paraId="4D4224C9" w14:textId="04ECED6F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Востока.</w:t>
      </w:r>
    </w:p>
    <w:p w14:paraId="7D8A2189" w14:textId="1D8A9260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Узнавать, различать общий вид готических (романских) соборов; иметь представлени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об архитектурном своеобразии здания буддийской пагоды</w:t>
      </w:r>
      <w:r w:rsidR="00B9758A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и мусульманских мечетей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73581E7" w14:textId="6B49BAA2" w:rsidR="00022F59" w:rsidRPr="00D87D59" w:rsidRDefault="00D323B0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Иметь представлени</w:t>
      </w:r>
      <w:r w:rsidR="00825118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о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произведени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ях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великих европейских художников: Леонардо да Винчи, Рафаэля, Рембрандта, Пикассо и других (по выбору учителя).</w:t>
      </w:r>
    </w:p>
    <w:p w14:paraId="1AC53B95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b/>
          <w:kern w:val="0"/>
          <w:sz w:val="28"/>
          <w:szCs w:val="28"/>
          <w14:ligatures w14:val="none"/>
        </w:rPr>
        <w:t>Модуль «Азбука цифровой графики»</w:t>
      </w:r>
    </w:p>
    <w:p w14:paraId="54AA57EE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14:paraId="25FC2F43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Использовать поисковую систему для знакомства с разными видами деревянного дома на основе избы и традициями и её украшений.</w:t>
      </w:r>
    </w:p>
    <w:p w14:paraId="56ADE31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Осваивать строение юрты, моделируя её конструкцию в графическом редакторе с помощью инструментов геометрических фигур, находить в поисковой системе разнообразные модели юрты, её украшения, внешний и внутренний вид юрты.</w:t>
      </w:r>
    </w:p>
    <w:p w14:paraId="67EE140A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куполом; готический или романский собор; пагода; мечеть).</w:t>
      </w:r>
    </w:p>
    <w:p w14:paraId="3383BB4B" w14:textId="7D9BE6E4" w:rsidR="00022F59" w:rsidRPr="00D87D59" w:rsidRDefault="00871683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lastRenderedPageBreak/>
        <w:t>С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троить пропорции фигуры человека в графическом редакторе с помощью геометрических фигур или на линейной основе; изобра</w:t>
      </w:r>
      <w:r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жать</w:t>
      </w:r>
      <w:r w:rsidR="00022F59"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различные фазы движения</w:t>
      </w:r>
      <w:r w:rsidR="00D323B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14:paraId="3F2D265D" w14:textId="00932A31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Осв</w:t>
      </w:r>
      <w:r w:rsidR="0087168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аива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ть и </w:t>
      </w:r>
      <w:r w:rsidR="00D323B0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создавать под руководством учителя</w:t>
      </w:r>
      <w:r w:rsidRPr="00D87D59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компьютерные презентации в программе PowerPoint по темам изучаемого материала, собирая в поисковых системах нужный материал, или на основе собственных фотографий и фотографий своих рисунков; делать шрифтовые надписи наиболее важных определений, названий, положений, которые надо помнить и знать.</w:t>
      </w:r>
    </w:p>
    <w:p w14:paraId="2AE4A32B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DA05C83" w14:textId="77777777" w:rsidR="00347620" w:rsidRDefault="00347620">
      <w:pP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</w:pPr>
      <w:bookmarkStart w:id="31" w:name="_Toc110614560"/>
      <w:r>
        <w:rPr>
          <w:rFonts w:ascii="Times New Roman" w:eastAsia="Tahoma" w:hAnsi="Times New Roman" w:cs="Times New Roman"/>
          <w:b/>
          <w:bCs/>
          <w:kern w:val="0"/>
          <w:sz w:val="28"/>
          <w:szCs w:val="28"/>
          <w14:ligatures w14:val="none"/>
        </w:rPr>
        <w:br w:type="page"/>
      </w:r>
    </w:p>
    <w:p w14:paraId="1DD27A52" w14:textId="5F398B42" w:rsidR="00022F59" w:rsidRPr="00D87D59" w:rsidRDefault="00022F59" w:rsidP="00347620">
      <w:pPr>
        <w:pStyle w:val="1"/>
        <w:rPr>
          <w:rFonts w:eastAsia="Tahoma"/>
        </w:rPr>
      </w:pPr>
      <w:bookmarkStart w:id="32" w:name="_Toc142329408"/>
      <w:r w:rsidRPr="00D87D59">
        <w:rPr>
          <w:rFonts w:eastAsia="Tahoma"/>
        </w:rPr>
        <w:lastRenderedPageBreak/>
        <w:t>ТЕМАТИЧЕСКОЕ ПЛАНИРОВАНИЕ</w:t>
      </w:r>
      <w:bookmarkEnd w:id="31"/>
      <w:bookmarkEnd w:id="32"/>
    </w:p>
    <w:p w14:paraId="56CE2970" w14:textId="77777777" w:rsidR="00D87D59" w:rsidRDefault="00D87D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kern w:val="0"/>
          <w:sz w:val="28"/>
          <w:szCs w:val="28"/>
          <w14:ligatures w14:val="none"/>
        </w:rPr>
      </w:pPr>
    </w:p>
    <w:p w14:paraId="2EAB6D3D" w14:textId="65C14A10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 xml:space="preserve">Тематическое планирование составлено на основе семи содержательных модулей: «Графика», «Живопись», «Скульптура», «Декоративно-прикладное искусство», «Архитектура», «Восприятие произведений искусства», «Азбука цифровой графики». Содержание всех модулей присутствует в каждом классе, развиваясь из года в год с учётом </w:t>
      </w:r>
      <w:r w:rsidR="00347620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 xml:space="preserve">особых образовательных потребностей </w:t>
      </w:r>
      <w:proofErr w:type="spellStart"/>
      <w:r w:rsidR="00347620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обучаюихся</w:t>
      </w:r>
      <w:proofErr w:type="spellEnd"/>
      <w:r w:rsidR="00347620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 xml:space="preserve"> с ЗПР и </w:t>
      </w: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требований к результатам освоения учебного предмета, выносимым на промежуточную аттестацию.</w:t>
      </w:r>
    </w:p>
    <w:p w14:paraId="018A81A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Важнейшим принципом предмета «Изобразительное искусство» является приоритет практической творческой работы с художественными материалами. Однако некоторые уроки и учебные задания могут быть даны и на основе компьютерных средств (по выбору учителя и в зависимости от технических условий проведения урока).</w:t>
      </w:r>
    </w:p>
    <w:p w14:paraId="399C7188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Задачи модуля «Восприятие произведений искусства» рассматриваются шире: и как эстетическое восприятие окружающего мира, природы, ведь искусство учит эстетически, художественно видеть мир вокруг и «внутри себя».</w:t>
      </w:r>
    </w:p>
    <w:p w14:paraId="41BC3909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Учебным темам по этому модулю могут быть посвящены отдельные уроки, но в основном следует объединять задачи восприятия с задачами практической творческой работы (при общем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6CE4F046" w14:textId="77777777" w:rsidR="00022F59" w:rsidRPr="00D87D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</w:pPr>
      <w:r w:rsidRPr="00D87D59">
        <w:rPr>
          <w:rFonts w:ascii="Times New Roman" w:eastAsia="Times New Roman" w:hAnsi="Times New Roman" w:cs="Times New Roman"/>
          <w:iCs/>
          <w:kern w:val="0"/>
          <w:sz w:val="28"/>
          <w:szCs w:val="28"/>
          <w14:ligatures w14:val="none"/>
        </w:rPr>
        <w:t>Значительные возможности знакомства с отечественным и мировым искусством предоставляют виртуальные путешествия по художественным музеям, к историко-архитектурным памятникам. Однако это не заменяет реального посещения музеев и памятных мест (во внеурочное время, но в соответствии с изучаемым материалом).</w:t>
      </w:r>
    </w:p>
    <w:p w14:paraId="4C3A6CB5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8FD5FE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9D4AD93" w14:textId="77777777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sectPr w:rsidR="00022F59" w:rsidSect="00A82CEE">
          <w:footerReference w:type="default" r:id="rId8"/>
          <w:pgSz w:w="11906" w:h="16838"/>
          <w:pgMar w:top="1134" w:right="849" w:bottom="1134" w:left="1701" w:header="708" w:footer="708" w:gutter="0"/>
          <w:cols w:space="708"/>
          <w:titlePg/>
          <w:docGrid w:linePitch="360"/>
        </w:sectPr>
      </w:pPr>
    </w:p>
    <w:p w14:paraId="00C49D4C" w14:textId="4C09D8E4" w:rsidR="00D87D59" w:rsidRPr="00D87D59" w:rsidRDefault="00D87D59" w:rsidP="00347620">
      <w:pPr>
        <w:pStyle w:val="2"/>
      </w:pPr>
      <w:bookmarkStart w:id="33" w:name="_Toc142329409"/>
      <w:r w:rsidRPr="00D87D59">
        <w:lastRenderedPageBreak/>
        <w:t>1 КЛАСС (</w:t>
      </w:r>
      <w:r w:rsidRPr="00347620">
        <w:t>33 ч</w:t>
      </w:r>
      <w:r w:rsidR="00347620" w:rsidRPr="00347620">
        <w:t>аса</w:t>
      </w:r>
      <w:r w:rsidRPr="00D87D59">
        <w:t>)</w:t>
      </w:r>
      <w:bookmarkEnd w:id="33"/>
    </w:p>
    <w:p w14:paraId="7BD96E8C" w14:textId="62A373C3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Style w:val="aa"/>
        <w:tblW w:w="14879" w:type="dxa"/>
        <w:tblLook w:val="04A0" w:firstRow="1" w:lastRow="0" w:firstColumn="1" w:lastColumn="0" w:noHBand="0" w:noVBand="1"/>
      </w:tblPr>
      <w:tblGrid>
        <w:gridCol w:w="3115"/>
        <w:gridCol w:w="5385"/>
        <w:gridCol w:w="6379"/>
      </w:tblGrid>
      <w:tr w:rsidR="00022F59" w14:paraId="2308DA8A" w14:textId="77777777" w:rsidTr="00022F59">
        <w:tc>
          <w:tcPr>
            <w:tcW w:w="3115" w:type="dxa"/>
            <w:vAlign w:val="center"/>
          </w:tcPr>
          <w:p w14:paraId="5F72E765" w14:textId="7777777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5385" w:type="dxa"/>
            <w:vAlign w:val="center"/>
          </w:tcPr>
          <w:p w14:paraId="5623F551" w14:textId="7777777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379" w:type="dxa"/>
            <w:vAlign w:val="center"/>
          </w:tcPr>
          <w:p w14:paraId="3C870648" w14:textId="7777777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22F59" w14:paraId="4CE6402B" w14:textId="77777777" w:rsidTr="00022F59">
        <w:tc>
          <w:tcPr>
            <w:tcW w:w="3115" w:type="dxa"/>
          </w:tcPr>
          <w:p w14:paraId="0B286C55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Модуль</w:t>
            </w:r>
          </w:p>
          <w:p w14:paraId="28D0B7BF" w14:textId="7777777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«Графика»</w:t>
            </w:r>
          </w:p>
        </w:tc>
        <w:tc>
          <w:tcPr>
            <w:tcW w:w="5385" w:type="dxa"/>
          </w:tcPr>
          <w:p w14:paraId="6A25DD12" w14:textId="77777777" w:rsidR="00022F59" w:rsidRPr="00D87D59" w:rsidRDefault="00022F59" w:rsidP="005C1C3E">
            <w:pPr>
              <w:pStyle w:val="TableParagraph"/>
              <w:spacing w:line="360" w:lineRule="auto"/>
              <w:ind w:left="0" w:right="134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Линейный рисунок. Разные виды линий.</w:t>
            </w:r>
          </w:p>
          <w:p w14:paraId="499EEEB4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Линии в природе. Ветки (по фотографиям): тонкие — толстые, порывистые, угловатые, плавные и др.</w:t>
            </w:r>
          </w:p>
          <w:p w14:paraId="71385032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Графические материалы и их особенности. Приёмы рисования линией.</w:t>
            </w:r>
          </w:p>
          <w:p w14:paraId="22B0131B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Последовательность рисунка. Первичные навыки определения пропорций и понимания их значения. От одного пятна — «тела», меняя пропорции «лап» и «шеи», получаем рисунки разных животных. Линейный тематический рисунок (линия-рассказчица) на сюжет стихотворения или сюжет из жизни детей (игры во дворе, в походе и др.) с простым и весёлым повествовательным сюжетом.</w:t>
            </w:r>
          </w:p>
          <w:p w14:paraId="15CBB321" w14:textId="746EF1E5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Навыки работы на уроке с жидкой краской и кистью, уход за своим рабочим местом.</w:t>
            </w:r>
          </w:p>
          <w:p w14:paraId="42A3C4BE" w14:textId="0E7C217A" w:rsidR="00022F59" w:rsidRPr="00D87D59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средств выражения — пятна и линии — в иллюстрациях художников к детским </w:t>
            </w: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книгам</w:t>
            </w:r>
          </w:p>
        </w:tc>
        <w:tc>
          <w:tcPr>
            <w:tcW w:w="6379" w:type="dxa"/>
          </w:tcPr>
          <w:p w14:paraId="1FBF7901" w14:textId="7CBCA1C4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Осваивать </w:t>
            </w:r>
            <w:r w:rsidR="00CE127A" w:rsidRPr="005A19D2">
              <w:rPr>
                <w:iCs/>
                <w:sz w:val="24"/>
                <w:szCs w:val="24"/>
              </w:rPr>
              <w:t xml:space="preserve">первичные </w:t>
            </w:r>
            <w:r w:rsidRPr="005A19D2">
              <w:rPr>
                <w:iCs/>
                <w:sz w:val="24"/>
                <w:szCs w:val="24"/>
              </w:rPr>
              <w:t>навыки работы графическими материалами.</w:t>
            </w:r>
          </w:p>
          <w:p w14:paraId="0F91D5E3" w14:textId="3F1B5699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Наблюдать характер линий в природе.</w:t>
            </w:r>
          </w:p>
          <w:p w14:paraId="68C7139E" w14:textId="37D096C2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Создавать </w:t>
            </w:r>
            <w:r w:rsidR="00CE127A" w:rsidRPr="005A19D2">
              <w:rPr>
                <w:iCs/>
                <w:sz w:val="24"/>
                <w:szCs w:val="24"/>
              </w:rPr>
              <w:t xml:space="preserve">простейший </w:t>
            </w:r>
            <w:r w:rsidRPr="005A19D2">
              <w:rPr>
                <w:iCs/>
                <w:sz w:val="24"/>
                <w:szCs w:val="24"/>
              </w:rPr>
              <w:t>линейный рисунок — упражнение на разный характер линий.</w:t>
            </w:r>
          </w:p>
          <w:p w14:paraId="52D8B0DC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последовательность выполнения рисунка.</w:t>
            </w:r>
          </w:p>
          <w:p w14:paraId="5E05C1E9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обобщения видимой формы предмета.</w:t>
            </w:r>
          </w:p>
          <w:p w14:paraId="1DECE741" w14:textId="6918A272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Анализировать и сравнивать </w:t>
            </w:r>
            <w:r w:rsidR="00CE127A" w:rsidRPr="005A19D2">
              <w:rPr>
                <w:iCs/>
                <w:sz w:val="24"/>
                <w:szCs w:val="24"/>
              </w:rPr>
              <w:t xml:space="preserve">с помощью учителя </w:t>
            </w:r>
            <w:r w:rsidRPr="005A19D2">
              <w:rPr>
                <w:iCs/>
                <w:sz w:val="24"/>
                <w:szCs w:val="24"/>
              </w:rPr>
              <w:t>соотношение частей, составляющих одно целое, рассматривать изображения животных с контрастными пропорциями.</w:t>
            </w:r>
          </w:p>
          <w:p w14:paraId="09FBFCD1" w14:textId="5F42CF55" w:rsidR="00022F59" w:rsidRPr="005A19D2" w:rsidRDefault="00CE127A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Приобретать </w:t>
            </w:r>
            <w:r w:rsidR="00022F59" w:rsidRPr="005A19D2">
              <w:rPr>
                <w:iCs/>
                <w:sz w:val="24"/>
                <w:szCs w:val="24"/>
              </w:rPr>
              <w:t>навыки рисования по представлению и воображению.</w:t>
            </w:r>
          </w:p>
          <w:p w14:paraId="231EA2A3" w14:textId="55135A39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Выполнить </w:t>
            </w:r>
            <w:r w:rsidR="00CE127A" w:rsidRPr="005A19D2">
              <w:rPr>
                <w:iCs/>
                <w:sz w:val="24"/>
                <w:szCs w:val="24"/>
              </w:rPr>
              <w:t xml:space="preserve">простой </w:t>
            </w:r>
            <w:r w:rsidRPr="005A19D2">
              <w:rPr>
                <w:iCs/>
                <w:sz w:val="24"/>
                <w:szCs w:val="24"/>
              </w:rPr>
              <w:t>линейный рисунок на темы стихов С. Я. Маршака, А. Л. Барто, Д. Хармса, С. В. Михалкова и др. (по выбору учителя) с простым весёлым, озорным развитием сюжета.</w:t>
            </w:r>
          </w:p>
          <w:p w14:paraId="15AAF3A9" w14:textId="16D60965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Учиться работать на уроке с жидкой краской. </w:t>
            </w:r>
          </w:p>
          <w:p w14:paraId="5A5251D7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Приобрести новый опыт наблюдения окружающей </w:t>
            </w:r>
            <w:r w:rsidRPr="005A19D2">
              <w:rPr>
                <w:iCs/>
                <w:sz w:val="24"/>
                <w:szCs w:val="24"/>
              </w:rPr>
              <w:lastRenderedPageBreak/>
              <w:t>реальности.</w:t>
            </w:r>
          </w:p>
          <w:p w14:paraId="231A8ED5" w14:textId="2FEC2E04" w:rsidR="00022F59" w:rsidRPr="005A19D2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Рассматривать иллюстрации известных художников детских книг с позиций освоенных знаний о пятне, линии</w:t>
            </w:r>
            <w:r w:rsidR="00643B67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56201323" w14:textId="77777777" w:rsidTr="00022F59">
        <w:tc>
          <w:tcPr>
            <w:tcW w:w="3115" w:type="dxa"/>
          </w:tcPr>
          <w:p w14:paraId="383893B4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6D873150" w14:textId="7777777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«Живопись»</w:t>
            </w:r>
          </w:p>
        </w:tc>
        <w:tc>
          <w:tcPr>
            <w:tcW w:w="5385" w:type="dxa"/>
          </w:tcPr>
          <w:p w14:paraId="67AE03CB" w14:textId="77777777" w:rsid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Цвет как одно из главных средств выражения в изобразительном искусстве. Навыки работы гуашью в условиях урока. Три основных цвета.</w:t>
            </w:r>
          </w:p>
          <w:p w14:paraId="767BAA7E" w14:textId="73E65DEB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Ассоциативные представления, связанные с каждым из цветов. Навыки смешения красок и получения нового цвета.</w:t>
            </w:r>
          </w:p>
          <w:p w14:paraId="3A8DC2B8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Наш мир украшают цветы. Живописное изображение по представлению и восприятию разных по цвету и формам цветков. Развитие навыков работы гуашью и навыков наблюдения.</w:t>
            </w:r>
          </w:p>
          <w:p w14:paraId="56FE4969" w14:textId="420776E0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Работа гуашью,</w:t>
            </w:r>
            <w:r w:rsidR="00D87D59">
              <w:rPr>
                <w:sz w:val="24"/>
                <w:szCs w:val="24"/>
              </w:rPr>
              <w:t xml:space="preserve"> </w:t>
            </w:r>
            <w:r w:rsidRPr="00D87D59">
              <w:rPr>
                <w:sz w:val="24"/>
                <w:szCs w:val="24"/>
              </w:rPr>
              <w:t>в технике аппликации или в смешанной технике.</w:t>
            </w:r>
          </w:p>
          <w:p w14:paraId="74532B04" w14:textId="33685175" w:rsidR="00022F59" w:rsidRPr="00D87D59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79" w:type="dxa"/>
          </w:tcPr>
          <w:p w14:paraId="35A62B8B" w14:textId="13FEE238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навыки работы гуашью</w:t>
            </w:r>
            <w:r w:rsidR="00643B67" w:rsidRPr="005A19D2">
              <w:rPr>
                <w:iCs/>
                <w:sz w:val="24"/>
                <w:szCs w:val="24"/>
              </w:rPr>
              <w:t>.</w:t>
            </w:r>
          </w:p>
          <w:p w14:paraId="42E14D56" w14:textId="36615E60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Знать три основных цвета. </w:t>
            </w:r>
            <w:r w:rsidR="00643B67" w:rsidRPr="005A19D2">
              <w:rPr>
                <w:iCs/>
                <w:sz w:val="24"/>
                <w:szCs w:val="24"/>
              </w:rPr>
              <w:t>Называть</w:t>
            </w:r>
            <w:r w:rsidRPr="005A19D2">
              <w:rPr>
                <w:iCs/>
                <w:sz w:val="24"/>
                <w:szCs w:val="24"/>
              </w:rPr>
              <w:t xml:space="preserve"> ассоциативные представления, связанные с каждым цветом.</w:t>
            </w:r>
          </w:p>
          <w:p w14:paraId="5860ADEA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Экспериментировать, исследовать возможности смешения красок, наложения цвета на цвет, размывания цвета в процессе работы над разноцветным ковриком.</w:t>
            </w:r>
          </w:p>
          <w:p w14:paraId="232FB5B3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Выполнить гуашью рисунок цветка или цветов на основе демонстрируемых фотографий или по представлению.</w:t>
            </w:r>
          </w:p>
          <w:p w14:paraId="785A5583" w14:textId="190A5B01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Развивать навыки рассматривания разной формы и строения цветов</w:t>
            </w:r>
            <w:r w:rsidR="00643B67" w:rsidRPr="005A19D2">
              <w:rPr>
                <w:iCs/>
                <w:sz w:val="24"/>
                <w:szCs w:val="24"/>
              </w:rPr>
              <w:t xml:space="preserve"> под руководством учителя</w:t>
            </w:r>
            <w:r w:rsidRPr="005A19D2">
              <w:rPr>
                <w:iCs/>
                <w:sz w:val="24"/>
                <w:szCs w:val="24"/>
              </w:rPr>
              <w:t>.</w:t>
            </w:r>
          </w:p>
          <w:p w14:paraId="672F47C9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представления о свойствах печатной техники.</w:t>
            </w:r>
          </w:p>
          <w:p w14:paraId="433151E8" w14:textId="4409C66D" w:rsidR="00022F59" w:rsidRPr="005A19D2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022F59" w14:paraId="7590E07C" w14:textId="77777777" w:rsidTr="00022F59">
        <w:tc>
          <w:tcPr>
            <w:tcW w:w="3115" w:type="dxa"/>
          </w:tcPr>
          <w:p w14:paraId="3DA72031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Модуль</w:t>
            </w:r>
          </w:p>
          <w:p w14:paraId="278B0819" w14:textId="4F8ACC8B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«Скульптура»</w:t>
            </w:r>
          </w:p>
        </w:tc>
        <w:tc>
          <w:tcPr>
            <w:tcW w:w="5385" w:type="dxa"/>
          </w:tcPr>
          <w:p w14:paraId="1AD5DB0C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Изображение в объёме. Приёмы работы с пластилином; дощечка, стек, тряпочка.</w:t>
            </w:r>
          </w:p>
          <w:p w14:paraId="19411A14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Лепка зверушек из цельной формы (черепашки, ёжика, зайчика и т. д.). Приёмы вытягивания, вдавливания, сгибания, скручивания.</w:t>
            </w:r>
          </w:p>
          <w:p w14:paraId="1BC26D84" w14:textId="278917FB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Бумажная пластика. Овладение первичными </w:t>
            </w:r>
            <w:r w:rsidRPr="00D87D59">
              <w:rPr>
                <w:sz w:val="24"/>
                <w:szCs w:val="24"/>
              </w:rPr>
              <w:lastRenderedPageBreak/>
              <w:t>приёмами надрезания, закручивания, складывания в работе над объёмной аппликацией.</w:t>
            </w:r>
          </w:p>
        </w:tc>
        <w:tc>
          <w:tcPr>
            <w:tcW w:w="6379" w:type="dxa"/>
          </w:tcPr>
          <w:p w14:paraId="4B2176FA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первичные навыки лепки — изображения в объёме.</w:t>
            </w:r>
          </w:p>
          <w:p w14:paraId="5DDE4284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Лепить из целого куска пластилина мелких зверушек путём вытягивания, вдавливания.</w:t>
            </w:r>
          </w:p>
          <w:p w14:paraId="32AA98CC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Овладевать первичными навыками работы в объёмной аппликации и коллаже.</w:t>
            </w:r>
          </w:p>
          <w:p w14:paraId="0CF030E8" w14:textId="3D51F953" w:rsidR="00022F59" w:rsidRPr="005A19D2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Приобретать опыт коллективной работы по созданию в технике аппликации панно из работ учащихся</w:t>
            </w:r>
            <w:r w:rsidR="00643B67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5D75612D" w14:textId="77777777" w:rsidTr="00022F59">
        <w:tc>
          <w:tcPr>
            <w:tcW w:w="3115" w:type="dxa"/>
          </w:tcPr>
          <w:p w14:paraId="2B007B11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4C7DFE16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«Декоративно-прикладное</w:t>
            </w:r>
          </w:p>
          <w:p w14:paraId="5200FBB1" w14:textId="188973B4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искусство»</w:t>
            </w:r>
          </w:p>
        </w:tc>
        <w:tc>
          <w:tcPr>
            <w:tcW w:w="5385" w:type="dxa"/>
          </w:tcPr>
          <w:p w14:paraId="6C286E78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Узоры в природе.</w:t>
            </w:r>
          </w:p>
          <w:p w14:paraId="6622E6A1" w14:textId="6B527575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Наблюдение узоров в живой природе (в условиях урока на основе фотографий). Эмоционально-эстетическое восприятие объектов действительности. </w:t>
            </w:r>
          </w:p>
          <w:p w14:paraId="63F6A433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      </w:r>
          </w:p>
          <w:p w14:paraId="08062015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Узоры и орнаменты, создаваемые людьми, и разнообразие их видов.</w:t>
            </w:r>
          </w:p>
          <w:p w14:paraId="6E097A27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Орнаменты геометрические и растительные. Декоративная композиция в круге или полосе.</w:t>
            </w:r>
          </w:p>
          <w:p w14:paraId="7CA010AB" w14:textId="699198E6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Оригами — создание игрушки для новогодней ёлки. Приёмы складывания бумаги.</w:t>
            </w:r>
          </w:p>
          <w:p w14:paraId="23AC5C8B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Форма и украшение бытовых предметов.</w:t>
            </w:r>
          </w:p>
          <w:p w14:paraId="0AC49EE1" w14:textId="11A3A5F2" w:rsidR="00022F59" w:rsidRPr="00D87D59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79" w:type="dxa"/>
          </w:tcPr>
          <w:p w14:paraId="5B78B1C7" w14:textId="02D35E39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Рассматривать </w:t>
            </w:r>
            <w:r w:rsidR="00111F0D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 xml:space="preserve">различные примеры узоров в природе (на основе фотографий). </w:t>
            </w:r>
          </w:p>
          <w:p w14:paraId="4048F995" w14:textId="7C59435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111F0D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рисунок бабочки, украсив узорами её крылья.</w:t>
            </w:r>
          </w:p>
          <w:p w14:paraId="4A9B9E3F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использования правил симметрии при выполнении рисунка.</w:t>
            </w:r>
          </w:p>
          <w:p w14:paraId="4F12BDEA" w14:textId="5570F5C6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примеры художественно выполненных орнаментов.</w:t>
            </w:r>
          </w:p>
          <w:p w14:paraId="1D0C8A7C" w14:textId="6D312C0B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Определять </w:t>
            </w:r>
            <w:r w:rsidR="00643B67" w:rsidRPr="005A19D2">
              <w:rPr>
                <w:iCs/>
                <w:sz w:val="24"/>
                <w:szCs w:val="24"/>
              </w:rPr>
              <w:t xml:space="preserve">с помощью учителя и с опорой на образец </w:t>
            </w:r>
            <w:r w:rsidRPr="005A19D2">
              <w:rPr>
                <w:iCs/>
                <w:sz w:val="24"/>
                <w:szCs w:val="24"/>
              </w:rPr>
              <w:t>в предложенных орнаментах мотивы изображения: растительные, геометрические, анималистические.</w:t>
            </w:r>
          </w:p>
          <w:p w14:paraId="05296DAC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орнаменты в круге, полосе, квадрате в соответствии с оформляемой предметной поверхностью.</w:t>
            </w:r>
          </w:p>
          <w:p w14:paraId="26857D7F" w14:textId="557F64AE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111F0D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гуашью творческое орнаментальное стилизованное изображение цветка, птицы и др.</w:t>
            </w:r>
            <w:r w:rsidR="00D87D59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(по выбору) в круге или в квадрате (без раппорта).</w:t>
            </w:r>
          </w:p>
          <w:p w14:paraId="2470D5D2" w14:textId="77777777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технику оригами, сложение несложных фигурок.</w:t>
            </w:r>
          </w:p>
          <w:p w14:paraId="340FCE98" w14:textId="13465283" w:rsidR="00022F59" w:rsidRPr="005A19D2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Осваивать навыки работы с бумагой, ножницами, клеем, подручными материалами</w:t>
            </w:r>
            <w:r w:rsidR="00111F0D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720EC311" w14:textId="77777777" w:rsidTr="00022F59">
        <w:tc>
          <w:tcPr>
            <w:tcW w:w="3115" w:type="dxa"/>
          </w:tcPr>
          <w:p w14:paraId="7B1DF1E2" w14:textId="5EB573E9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Модуль «Архитектура»</w:t>
            </w:r>
          </w:p>
        </w:tc>
        <w:tc>
          <w:tcPr>
            <w:tcW w:w="5385" w:type="dxa"/>
          </w:tcPr>
          <w:p w14:paraId="722C8B2E" w14:textId="77777777" w:rsidR="00022F59" w:rsidRPr="00D87D59" w:rsidRDefault="00022F59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Наблюдение разнообразия архитектурных построек в окружающем мире по фотографиям, </w:t>
            </w:r>
            <w:r w:rsidRPr="00D87D59">
              <w:rPr>
                <w:sz w:val="24"/>
                <w:szCs w:val="24"/>
              </w:rPr>
              <w:lastRenderedPageBreak/>
              <w:t>обсуждение их особенностей и составных частей зданий.</w:t>
            </w:r>
          </w:p>
          <w:p w14:paraId="46D55294" w14:textId="4E21E817" w:rsidR="00022F59" w:rsidRPr="00D87D59" w:rsidRDefault="00022F59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 xml:space="preserve">Освоение приёмов конструирования из бумаги. Складывание объёмных простых геометрических тел. Овладение приёмами склеивания деталей, надрезания, вырезания деталей, использование приёмов симметрии. </w:t>
            </w:r>
          </w:p>
        </w:tc>
        <w:tc>
          <w:tcPr>
            <w:tcW w:w="6379" w:type="dxa"/>
          </w:tcPr>
          <w:p w14:paraId="2232F5D3" w14:textId="079FA4BF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Рассматривать различные здания в окружающем мире (по фотографиям).</w:t>
            </w:r>
          </w:p>
          <w:p w14:paraId="525A893D" w14:textId="12D0D0D1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Выполнить рисунок придуманного дома на основе полученных впечатлений (техника работы может быть любой, например, с помощью мелких печаток).</w:t>
            </w:r>
          </w:p>
          <w:p w14:paraId="00CDCBC4" w14:textId="54882FD3" w:rsidR="00022F59" w:rsidRPr="005A19D2" w:rsidRDefault="00022F59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складывания объёмных простых геометрических тел из бумаги (параллелепипед, конус, пирамида) в качестве основы для домиков.</w:t>
            </w:r>
          </w:p>
        </w:tc>
      </w:tr>
      <w:tr w:rsidR="00871683" w14:paraId="33469374" w14:textId="77777777" w:rsidTr="005C1C3E">
        <w:trPr>
          <w:trHeight w:val="2117"/>
        </w:trPr>
        <w:tc>
          <w:tcPr>
            <w:tcW w:w="3115" w:type="dxa"/>
          </w:tcPr>
          <w:p w14:paraId="6AD4ADAA" w14:textId="77777777" w:rsidR="00871683" w:rsidRPr="00D87D59" w:rsidRDefault="00871683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45B77CA9" w14:textId="7C174745" w:rsidR="00871683" w:rsidRPr="00D87D59" w:rsidRDefault="00871683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«Восприятие произведений искусства»</w:t>
            </w:r>
          </w:p>
        </w:tc>
        <w:tc>
          <w:tcPr>
            <w:tcW w:w="5385" w:type="dxa"/>
          </w:tcPr>
          <w:p w14:paraId="24160D4A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Восприятие детских рисунков. Навыки восприятия произведений детского творчества и формирование зрительских умений.</w:t>
            </w:r>
          </w:p>
          <w:p w14:paraId="7D08A705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Первые представления о композиции: на уровне образного восприятия. Представление о различных художественных материалах.</w:t>
            </w:r>
          </w:p>
          <w:p w14:paraId="11B1722E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Обсуждение содержания рисунка</w:t>
            </w:r>
            <w:r>
              <w:rPr>
                <w:sz w:val="24"/>
                <w:szCs w:val="24"/>
              </w:rPr>
              <w:t>.</w:t>
            </w:r>
          </w:p>
          <w:p w14:paraId="50A2D60D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Художественное наблюдение предметной среды жизни человека в зависимости от поставленной аналитической и эстетической задачи наблюдения (установки).</w:t>
            </w:r>
          </w:p>
          <w:p w14:paraId="11FA9F8B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Рассматривание иллюстраций к детским книгам на основе содержательных установок учителя в соответствии с изучаемой темой.</w:t>
            </w:r>
          </w:p>
          <w:p w14:paraId="56C763C6" w14:textId="77777777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Знакомство с живописной картиной. </w:t>
            </w:r>
          </w:p>
          <w:p w14:paraId="3A4B7953" w14:textId="77777777" w:rsidR="00871683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 xml:space="preserve">Произведения В.М. Васнецова, М.А. Врубеля и других художников (по выбору учителя). Художник и зритель. </w:t>
            </w:r>
          </w:p>
          <w:p w14:paraId="2B363A49" w14:textId="7C7A292F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Произведения И.И. Левитана, А.Г. Венецианова, И.И. Шишкина, А.А. Пластова, </w:t>
            </w:r>
            <w:proofErr w:type="spellStart"/>
            <w:r w:rsidRPr="00D87D59">
              <w:rPr>
                <w:sz w:val="24"/>
                <w:szCs w:val="24"/>
              </w:rPr>
              <w:t>К.Моне</w:t>
            </w:r>
            <w:proofErr w:type="spellEnd"/>
            <w:r w:rsidRPr="00D87D59">
              <w:rPr>
                <w:sz w:val="24"/>
                <w:szCs w:val="24"/>
              </w:rPr>
              <w:t>, В. Ван Гога и других художников (по выбору учителя) по теме «Времена года»</w:t>
            </w:r>
          </w:p>
        </w:tc>
        <w:tc>
          <w:tcPr>
            <w:tcW w:w="6379" w:type="dxa"/>
          </w:tcPr>
          <w:p w14:paraId="230F8037" w14:textId="77777777" w:rsidR="00871683" w:rsidRPr="005A19D2" w:rsidRDefault="00871683" w:rsidP="005C1C3E">
            <w:pPr>
              <w:pStyle w:val="TableParagraph"/>
              <w:spacing w:line="360" w:lineRule="auto"/>
              <w:ind w:left="0" w:right="138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Рассматривать с помощью учителя детские рисунки с позиций их содержания и сюжета.</w:t>
            </w:r>
          </w:p>
          <w:p w14:paraId="24B68CA8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Объяснять с помощью учителя расположение изображения на листе и выбор вертикального или горизонтального формата. Объяснять, какими художественными материалами (карандашами, мелками, красками и т. д.) сделан рисунок.</w:t>
            </w:r>
          </w:p>
          <w:p w14:paraId="672D0036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Рисовать, выполнить рисунок на простую, всем доступную тему, например «Весёлое солнышко», карандашами или мелками</w:t>
            </w:r>
          </w:p>
          <w:p w14:paraId="446E0EC1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художественного наблюдения предметной среды жизни человека в зависимости от поставленной задачи (установки).</w:t>
            </w:r>
          </w:p>
          <w:p w14:paraId="4D38D49C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опыт восприятия архитектурных построек.</w:t>
            </w:r>
          </w:p>
          <w:p w14:paraId="18413DFD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Осваивать опыт восприятия художественных иллюстраций </w:t>
            </w:r>
            <w:r w:rsidRPr="005A19D2">
              <w:rPr>
                <w:iCs/>
                <w:sz w:val="24"/>
                <w:szCs w:val="24"/>
              </w:rPr>
              <w:lastRenderedPageBreak/>
              <w:t>в детских книгах в соответствии с учебной установкой.</w:t>
            </w:r>
          </w:p>
          <w:p w14:paraId="19F3DA2B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специально организованного общения со станковой картиной.</w:t>
            </w:r>
          </w:p>
          <w:p w14:paraId="3B05737F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опыт эстетического, эмоционального общения со станковой картиной.</w:t>
            </w:r>
          </w:p>
          <w:p w14:paraId="5A66C2A8" w14:textId="5B2C9ABD" w:rsidR="00871683" w:rsidRPr="005A19D2" w:rsidRDefault="00871683" w:rsidP="005C1C3E">
            <w:pPr>
              <w:widowControl w:val="0"/>
              <w:autoSpaceDE w:val="0"/>
              <w:autoSpaceDN w:val="0"/>
              <w:spacing w:line="360" w:lineRule="auto"/>
              <w:rPr>
                <w:iCs/>
                <w:sz w:val="24"/>
                <w:szCs w:val="24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Знать основные произведения изучаемых художников</w:t>
            </w:r>
          </w:p>
        </w:tc>
      </w:tr>
      <w:tr w:rsidR="00871683" w14:paraId="6EB5B913" w14:textId="77777777" w:rsidTr="00D31E85">
        <w:trPr>
          <w:trHeight w:val="613"/>
        </w:trPr>
        <w:tc>
          <w:tcPr>
            <w:tcW w:w="3115" w:type="dxa"/>
          </w:tcPr>
          <w:p w14:paraId="3DC77BDB" w14:textId="5689E608" w:rsidR="00871683" w:rsidRPr="00D87D59" w:rsidRDefault="00871683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«Азбука цифровой графики»</w:t>
            </w:r>
          </w:p>
        </w:tc>
        <w:tc>
          <w:tcPr>
            <w:tcW w:w="5385" w:type="dxa"/>
          </w:tcPr>
          <w:p w14:paraId="034A9F2C" w14:textId="343D9591" w:rsidR="00871683" w:rsidRPr="00D87D59" w:rsidRDefault="00871683" w:rsidP="005C1C3E">
            <w:pPr>
              <w:pStyle w:val="TableParagraph"/>
              <w:spacing w:line="360" w:lineRule="auto"/>
              <w:ind w:left="0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Фотографирование мелких деталей природы</w:t>
            </w:r>
            <w:r>
              <w:rPr>
                <w:sz w:val="24"/>
                <w:szCs w:val="24"/>
              </w:rPr>
              <w:t>.</w:t>
            </w:r>
          </w:p>
          <w:p w14:paraId="28E74C9D" w14:textId="524A19AF" w:rsidR="00871683" w:rsidRPr="00D87D59" w:rsidRDefault="00871683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379" w:type="dxa"/>
          </w:tcPr>
          <w:p w14:paraId="19627765" w14:textId="77777777" w:rsidR="00871683" w:rsidRPr="005A19D2" w:rsidRDefault="00871683" w:rsidP="005C1C3E">
            <w:pPr>
              <w:pStyle w:val="TableParagraph"/>
              <w:spacing w:line="360" w:lineRule="auto"/>
              <w:ind w:left="0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фотографирования с целью эстетического и целенаправленного наблюдения природы.</w:t>
            </w:r>
          </w:p>
          <w:p w14:paraId="4C72E486" w14:textId="1E6D2D14" w:rsidR="00871683" w:rsidRPr="005A19D2" w:rsidRDefault="00871683" w:rsidP="005C1C3E">
            <w:pPr>
              <w:widowControl w:val="0"/>
              <w:autoSpaceDE w:val="0"/>
              <w:autoSpaceDN w:val="0"/>
              <w:spacing w:line="360" w:lineRule="auto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528D38E5" w14:textId="77777777" w:rsidR="00D31E85" w:rsidRDefault="00D31E85" w:rsidP="00E86BF7">
      <w:pPr>
        <w:pStyle w:val="3"/>
        <w:spacing w:before="0" w:after="0" w:line="360" w:lineRule="auto"/>
        <w:ind w:firstLine="709"/>
        <w:rPr>
          <w:rFonts w:eastAsia="Times New Roman" w:cs="Times New Roman"/>
          <w:kern w:val="0"/>
          <w14:ligatures w14:val="none"/>
        </w:rPr>
      </w:pPr>
    </w:p>
    <w:p w14:paraId="0D1DF90A" w14:textId="249FAF94" w:rsidR="00D31E85" w:rsidRPr="00D87D59" w:rsidRDefault="00D31E85" w:rsidP="008E4F12">
      <w:pPr>
        <w:pStyle w:val="2"/>
      </w:pPr>
      <w:bookmarkStart w:id="34" w:name="_Toc142329410"/>
      <w:r w:rsidRPr="00D87D59">
        <w:t xml:space="preserve">1 </w:t>
      </w:r>
      <w:r>
        <w:t>ДОПОЛНИТЕЛЬНЫЙ КЛАСС</w:t>
      </w:r>
      <w:r w:rsidRPr="00D87D59">
        <w:t xml:space="preserve"> (</w:t>
      </w:r>
      <w:r w:rsidRPr="00610317">
        <w:t>33 ч</w:t>
      </w:r>
      <w:r w:rsidR="00610317">
        <w:t>аса</w:t>
      </w:r>
      <w:r w:rsidRPr="00D87D59">
        <w:t>)</w:t>
      </w:r>
      <w:bookmarkEnd w:id="34"/>
    </w:p>
    <w:tbl>
      <w:tblPr>
        <w:tblStyle w:val="aa"/>
        <w:tblW w:w="14879" w:type="dxa"/>
        <w:tblLook w:val="04A0" w:firstRow="1" w:lastRow="0" w:firstColumn="1" w:lastColumn="0" w:noHBand="0" w:noVBand="1"/>
      </w:tblPr>
      <w:tblGrid>
        <w:gridCol w:w="3115"/>
        <w:gridCol w:w="5385"/>
        <w:gridCol w:w="6379"/>
      </w:tblGrid>
      <w:tr w:rsidR="00D31E85" w14:paraId="4129A68F" w14:textId="77777777" w:rsidTr="000C7C1B">
        <w:tc>
          <w:tcPr>
            <w:tcW w:w="3115" w:type="dxa"/>
            <w:vAlign w:val="center"/>
          </w:tcPr>
          <w:p w14:paraId="6ED55980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5385" w:type="dxa"/>
            <w:vAlign w:val="center"/>
          </w:tcPr>
          <w:p w14:paraId="09D76489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379" w:type="dxa"/>
            <w:vAlign w:val="center"/>
          </w:tcPr>
          <w:p w14:paraId="273897F0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D31E85" w14:paraId="7C7B2D63" w14:textId="77777777" w:rsidTr="000C7C1B">
        <w:tc>
          <w:tcPr>
            <w:tcW w:w="3115" w:type="dxa"/>
          </w:tcPr>
          <w:p w14:paraId="75E783A7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Модуль</w:t>
            </w:r>
          </w:p>
          <w:p w14:paraId="4DB2975A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«Восприятие произведений искусства»</w:t>
            </w:r>
          </w:p>
        </w:tc>
        <w:tc>
          <w:tcPr>
            <w:tcW w:w="5385" w:type="dxa"/>
          </w:tcPr>
          <w:p w14:paraId="576530EF" w14:textId="77777777" w:rsidR="00D31E85" w:rsidRPr="00D87D59" w:rsidRDefault="00D31E85" w:rsidP="00610317">
            <w:pPr>
              <w:pStyle w:val="TableParagraph"/>
              <w:tabs>
                <w:tab w:val="left" w:pos="4569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Восприятие детских рисунков. Навыки восприятия произведений детского творчества и формирование зрительских умений.</w:t>
            </w:r>
          </w:p>
          <w:p w14:paraId="60132779" w14:textId="196D2898" w:rsidR="00D31E85" w:rsidRPr="00D87D59" w:rsidRDefault="003B40B6" w:rsidP="00610317">
            <w:pPr>
              <w:pStyle w:val="TableParagraph"/>
              <w:tabs>
                <w:tab w:val="left" w:pos="4569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Расширение представлений</w:t>
            </w:r>
            <w:r w:rsidR="00D31E85" w:rsidRPr="00D87D59">
              <w:rPr>
                <w:sz w:val="24"/>
                <w:szCs w:val="24"/>
              </w:rPr>
              <w:t xml:space="preserve"> о композиции: на уровне образного восприятия. </w:t>
            </w:r>
            <w:r>
              <w:rPr>
                <w:sz w:val="24"/>
                <w:szCs w:val="24"/>
              </w:rPr>
              <w:t>Закрепление п</w:t>
            </w:r>
            <w:r w:rsidR="00D31E85" w:rsidRPr="00D87D59">
              <w:rPr>
                <w:sz w:val="24"/>
                <w:szCs w:val="24"/>
              </w:rPr>
              <w:t>редставлени</w:t>
            </w:r>
            <w:r>
              <w:rPr>
                <w:sz w:val="24"/>
                <w:szCs w:val="24"/>
              </w:rPr>
              <w:t>й</w:t>
            </w:r>
            <w:r w:rsidR="00D31E85" w:rsidRPr="00D87D59">
              <w:rPr>
                <w:sz w:val="24"/>
                <w:szCs w:val="24"/>
              </w:rPr>
              <w:t xml:space="preserve"> о различных художественных материалах.</w:t>
            </w:r>
          </w:p>
          <w:p w14:paraId="59DE4750" w14:textId="207A374E" w:rsidR="00D31E85" w:rsidRPr="00D87D59" w:rsidRDefault="00D31E85" w:rsidP="00610317">
            <w:pPr>
              <w:widowControl w:val="0"/>
              <w:tabs>
                <w:tab w:val="left" w:pos="4569"/>
              </w:tabs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Обсуждение содержания рисунка</w:t>
            </w:r>
            <w:r w:rsidR="003B40B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379" w:type="dxa"/>
          </w:tcPr>
          <w:p w14:paraId="3F62B9A7" w14:textId="0BA863C3" w:rsidR="00D31E85" w:rsidRPr="005A19D2" w:rsidRDefault="00D31E85" w:rsidP="00610317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Наблюдать, рассматривать, анализировать по вопросам учителя детские рисунки с позиций их сюжета, настроения.</w:t>
            </w:r>
          </w:p>
          <w:p w14:paraId="49792398" w14:textId="12CCBCAD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Объяснять </w:t>
            </w:r>
            <w:r w:rsidR="007C67AE" w:rsidRPr="005A19D2">
              <w:rPr>
                <w:iCs/>
                <w:sz w:val="24"/>
                <w:szCs w:val="24"/>
              </w:rPr>
              <w:t xml:space="preserve">с помощью учителя </w:t>
            </w:r>
            <w:r w:rsidRPr="005A19D2">
              <w:rPr>
                <w:iCs/>
                <w:sz w:val="24"/>
                <w:szCs w:val="24"/>
              </w:rPr>
              <w:t>расположение изображения на листе и выбор вертикального или горизонтального формата. Объяснять, какими художественными материалами (карандашами, мелками, красками и т. д.) сделан рисунок.</w:t>
            </w:r>
          </w:p>
          <w:p w14:paraId="47575596" w14:textId="2F1F5F21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Рисовать рисунок на простую</w:t>
            </w:r>
            <w:r w:rsidR="003B40B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тему</w:t>
            </w:r>
            <w:r w:rsidR="003B40B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карандашами или мелками</w:t>
            </w:r>
            <w:r w:rsidR="003B40B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 учетом приобретенных знаний в 1 классе. </w:t>
            </w:r>
          </w:p>
        </w:tc>
      </w:tr>
      <w:tr w:rsidR="00D31E85" w14:paraId="423659E1" w14:textId="77777777" w:rsidTr="000C7C1B">
        <w:tc>
          <w:tcPr>
            <w:tcW w:w="3115" w:type="dxa"/>
          </w:tcPr>
          <w:p w14:paraId="1C891D43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53345533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«Графика»</w:t>
            </w:r>
          </w:p>
        </w:tc>
        <w:tc>
          <w:tcPr>
            <w:tcW w:w="5385" w:type="dxa"/>
          </w:tcPr>
          <w:p w14:paraId="61E6DEFA" w14:textId="61913666" w:rsidR="00D31E85" w:rsidRPr="00D87D59" w:rsidRDefault="00D31E85" w:rsidP="00610317">
            <w:pPr>
              <w:pStyle w:val="TableParagraph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Линейный рисунок. </w:t>
            </w:r>
          </w:p>
          <w:p w14:paraId="71050C9C" w14:textId="1AE0D6DA" w:rsidR="00D31E85" w:rsidRPr="00D87D59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Графические материалы и их особенности. </w:t>
            </w:r>
          </w:p>
          <w:p w14:paraId="69C1BD2C" w14:textId="77777777" w:rsidR="00D31E85" w:rsidRPr="00D87D59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B40B6">
              <w:rPr>
                <w:sz w:val="24"/>
                <w:szCs w:val="24"/>
              </w:rPr>
              <w:t>Рисунок с натуры: рисунок листьев разной формы (треугольный, круглый, овальный, длинный).</w:t>
            </w:r>
          </w:p>
          <w:p w14:paraId="48832E9B" w14:textId="3E9F1CF9" w:rsidR="00D31E85" w:rsidRPr="00D87D59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Последовательность рисунка. </w:t>
            </w:r>
          </w:p>
          <w:p w14:paraId="6B9FC02E" w14:textId="77777777" w:rsidR="00D31E85" w:rsidRPr="003B40B6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B40B6">
              <w:rPr>
                <w:sz w:val="24"/>
                <w:szCs w:val="24"/>
              </w:rPr>
              <w:t>Пятно-силуэт. Превращение случайного пятна в изображение зверушки или фантастического зверя. Развитие образного видения и способности целостного, обобщённого видения.</w:t>
            </w:r>
          </w:p>
          <w:p w14:paraId="6A9C96AD" w14:textId="77777777" w:rsidR="00D31E85" w:rsidRPr="003B40B6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B40B6">
              <w:rPr>
                <w:sz w:val="24"/>
                <w:szCs w:val="24"/>
              </w:rPr>
              <w:t>Пятно как основа графического изображения.</w:t>
            </w:r>
          </w:p>
          <w:p w14:paraId="144D4F54" w14:textId="77777777" w:rsidR="00D31E85" w:rsidRPr="00D87D59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B40B6">
              <w:rPr>
                <w:sz w:val="24"/>
                <w:szCs w:val="24"/>
              </w:rPr>
              <w:t>Тень как пример пятна. Теневой театр. Силуэт.</w:t>
            </w:r>
            <w:r w:rsidRPr="00D87D59">
              <w:rPr>
                <w:sz w:val="24"/>
                <w:szCs w:val="24"/>
              </w:rPr>
              <w:t xml:space="preserve"> Навыки работы на уроке с жидкой краской и кистью, уход за своим рабочим местом.</w:t>
            </w:r>
          </w:p>
          <w:p w14:paraId="74E9133E" w14:textId="77777777" w:rsidR="00D31E85" w:rsidRPr="00D87D59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Рассмотрение и анализ средств выражения — пятна и линии — в иллюстрациях художников к детским книгам</w:t>
            </w:r>
          </w:p>
        </w:tc>
        <w:tc>
          <w:tcPr>
            <w:tcW w:w="6379" w:type="dxa"/>
          </w:tcPr>
          <w:p w14:paraId="2C942789" w14:textId="25AEF266" w:rsidR="00D31E85" w:rsidRPr="005A19D2" w:rsidRDefault="003B40B6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Закреплять</w:t>
            </w:r>
            <w:r w:rsidR="00D31E85" w:rsidRPr="005A19D2">
              <w:rPr>
                <w:iCs/>
                <w:sz w:val="24"/>
                <w:szCs w:val="24"/>
              </w:rPr>
              <w:t xml:space="preserve"> первичные навыки работы графическими материалами.</w:t>
            </w:r>
          </w:p>
          <w:p w14:paraId="5DF5528C" w14:textId="3F1F0658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Выполнять с натуры рисунок листа дерева</w:t>
            </w:r>
            <w:r w:rsidR="007C67AE" w:rsidRPr="005A19D2">
              <w:rPr>
                <w:iCs/>
                <w:sz w:val="24"/>
                <w:szCs w:val="24"/>
              </w:rPr>
              <w:t xml:space="preserve"> с опорой на план</w:t>
            </w:r>
            <w:r w:rsidRPr="005A19D2">
              <w:rPr>
                <w:iCs/>
                <w:sz w:val="24"/>
                <w:szCs w:val="24"/>
              </w:rPr>
              <w:t>. Рассматривать и обсуждать</w:t>
            </w:r>
            <w:r w:rsidR="007C67AE" w:rsidRPr="005A19D2">
              <w:rPr>
                <w:iCs/>
                <w:sz w:val="24"/>
                <w:szCs w:val="24"/>
              </w:rPr>
              <w:t xml:space="preserve"> по вопросам учителя</w:t>
            </w:r>
            <w:r w:rsidRPr="005A19D2">
              <w:rPr>
                <w:iCs/>
                <w:sz w:val="24"/>
                <w:szCs w:val="24"/>
              </w:rPr>
              <w:t xml:space="preserve"> характер формы листа.</w:t>
            </w:r>
          </w:p>
          <w:p w14:paraId="276CA392" w14:textId="531D1E8C" w:rsidR="00D31E85" w:rsidRPr="005A19D2" w:rsidRDefault="003B40B6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Закреплять</w:t>
            </w:r>
            <w:r w:rsidR="00D31E85" w:rsidRPr="005A19D2">
              <w:rPr>
                <w:iCs/>
                <w:sz w:val="24"/>
                <w:szCs w:val="24"/>
              </w:rPr>
              <w:t xml:space="preserve"> последовательность выполнения рисунка.</w:t>
            </w:r>
          </w:p>
          <w:p w14:paraId="0DCBE24C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обобщения видимой формы предмета.</w:t>
            </w:r>
          </w:p>
          <w:p w14:paraId="61B5314F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Анализировать и сравнивать с помощью учителя соотношение частей, составляющих одно целое, рассматривать изображения животных с контрастными пропорциями.</w:t>
            </w:r>
          </w:p>
          <w:p w14:paraId="7F318A46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внимательного аналитического наблюдения.</w:t>
            </w:r>
          </w:p>
          <w:p w14:paraId="2A9292D2" w14:textId="61600BC1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Развивать навыки рисования по представлению.</w:t>
            </w:r>
          </w:p>
          <w:p w14:paraId="1DA3C1C5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Использовать графическое пятно как основу изобразительного образа.</w:t>
            </w:r>
          </w:p>
          <w:p w14:paraId="2E4D5718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Соотносить форму пятна с опытом зрительных впечатлений.</w:t>
            </w:r>
          </w:p>
          <w:p w14:paraId="6812F3DB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Приобрести знания о пятне и линии как основе изображения на плоскости.</w:t>
            </w:r>
          </w:p>
          <w:p w14:paraId="3A2204FB" w14:textId="76673BE9" w:rsidR="00D31E85" w:rsidRPr="005A19D2" w:rsidRDefault="003B40B6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Закреплять навыки работы</w:t>
            </w:r>
            <w:r w:rsidR="00D31E85" w:rsidRPr="005A19D2">
              <w:rPr>
                <w:iCs/>
                <w:sz w:val="24"/>
                <w:szCs w:val="24"/>
              </w:rPr>
              <w:t xml:space="preserve"> на уроке с жидкой краской. </w:t>
            </w:r>
            <w:r w:rsidR="00D31E85" w:rsidRPr="005A19D2">
              <w:rPr>
                <w:iCs/>
                <w:sz w:val="24"/>
                <w:szCs w:val="24"/>
              </w:rPr>
              <w:lastRenderedPageBreak/>
              <w:t xml:space="preserve">Создавать изображения на основе пятна путём добавления к нему деталей, </w:t>
            </w:r>
            <w:r w:rsidR="007C67AE" w:rsidRPr="005A19D2">
              <w:rPr>
                <w:iCs/>
                <w:sz w:val="24"/>
                <w:szCs w:val="24"/>
              </w:rPr>
              <w:t>с опорой на зрительный образец</w:t>
            </w:r>
            <w:r w:rsidR="00D31E85" w:rsidRPr="005A19D2">
              <w:rPr>
                <w:iCs/>
                <w:sz w:val="24"/>
                <w:szCs w:val="24"/>
              </w:rPr>
              <w:t>.</w:t>
            </w:r>
          </w:p>
          <w:p w14:paraId="36C1C1D8" w14:textId="1393A7ED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Рассматривать иллюстрации известных художников детских книг с позиций освоенных знаний о пятне, линии и пропорциях</w:t>
            </w:r>
            <w:r w:rsidR="007C67AE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под руководством учителя. </w:t>
            </w:r>
          </w:p>
        </w:tc>
      </w:tr>
      <w:tr w:rsidR="00D31E85" w14:paraId="6F7A2E22" w14:textId="77777777" w:rsidTr="000C7C1B">
        <w:tc>
          <w:tcPr>
            <w:tcW w:w="3115" w:type="dxa"/>
          </w:tcPr>
          <w:p w14:paraId="3A22E17C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6731163B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«Живопись»</w:t>
            </w:r>
          </w:p>
        </w:tc>
        <w:tc>
          <w:tcPr>
            <w:tcW w:w="5385" w:type="dxa"/>
          </w:tcPr>
          <w:p w14:paraId="58B60EB4" w14:textId="163E4725" w:rsidR="00D31E85" w:rsidRPr="00111F0D" w:rsidRDefault="00D31E85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t xml:space="preserve">Цвет как одно из главных средств выражения в изобразительном искусстве. Навыки работы гуашью в условиях урока. </w:t>
            </w:r>
          </w:p>
          <w:p w14:paraId="5B5EE46F" w14:textId="77777777" w:rsidR="00D31E85" w:rsidRPr="00111F0D" w:rsidRDefault="00D31E85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t>Эмоциональная выразительность цвета.</w:t>
            </w:r>
          </w:p>
          <w:p w14:paraId="626E5661" w14:textId="77777777" w:rsidR="00D31E85" w:rsidRPr="00111F0D" w:rsidRDefault="00D31E85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t>Цвет как выражение настроения, душевного состояния.</w:t>
            </w:r>
          </w:p>
          <w:p w14:paraId="71CAD4C6" w14:textId="44A20247" w:rsidR="00D31E85" w:rsidRPr="00111F0D" w:rsidRDefault="00D31E85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t xml:space="preserve">Тематическая композиция «Времена года». Контрастные цветовые состояния времён года. </w:t>
            </w:r>
          </w:p>
          <w:p w14:paraId="0D519D41" w14:textId="77777777" w:rsidR="00D31E85" w:rsidRPr="00111F0D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11F0D">
              <w:rPr>
                <w:rFonts w:ascii="Times New Roman" w:hAnsi="Times New Roman" w:cs="Times New Roman"/>
                <w:sz w:val="24"/>
                <w:szCs w:val="24"/>
              </w:rPr>
              <w:t>Техника монотипии. Представления о симметрии. Развитие ассоциативного воображения</w:t>
            </w:r>
          </w:p>
        </w:tc>
        <w:tc>
          <w:tcPr>
            <w:tcW w:w="6379" w:type="dxa"/>
          </w:tcPr>
          <w:p w14:paraId="0F0A7AB1" w14:textId="17322EF1" w:rsidR="00D31E85" w:rsidRPr="005A19D2" w:rsidRDefault="00111F0D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Закреплять</w:t>
            </w:r>
            <w:r w:rsidR="00D31E85" w:rsidRPr="005A19D2">
              <w:rPr>
                <w:iCs/>
                <w:sz w:val="24"/>
                <w:szCs w:val="24"/>
              </w:rPr>
              <w:t xml:space="preserve"> навыки работы гуашью в условиях школьного урока.</w:t>
            </w:r>
          </w:p>
          <w:p w14:paraId="201B17AC" w14:textId="4C39FDB2" w:rsidR="00D31E85" w:rsidRPr="005A19D2" w:rsidRDefault="00111F0D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Понимать</w:t>
            </w:r>
            <w:r w:rsidR="00D31E85" w:rsidRPr="005A19D2">
              <w:rPr>
                <w:iCs/>
                <w:sz w:val="24"/>
                <w:szCs w:val="24"/>
              </w:rPr>
              <w:t xml:space="preserve"> эмоциональное звучание цвета, то, что разный цвет «рассказывает» о разном настроении — весёлом, задумчивом, грустном и др.</w:t>
            </w:r>
          </w:p>
          <w:p w14:paraId="4A67F76D" w14:textId="569C9AB0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Объяснять</w:t>
            </w:r>
            <w:r w:rsidR="00111F0D" w:rsidRPr="005A19D2">
              <w:rPr>
                <w:iCs/>
                <w:sz w:val="24"/>
                <w:szCs w:val="24"/>
              </w:rPr>
              <w:t xml:space="preserve"> с помощью учителя</w:t>
            </w:r>
            <w:r w:rsidRPr="005A19D2">
              <w:rPr>
                <w:iCs/>
                <w:sz w:val="24"/>
                <w:szCs w:val="24"/>
              </w:rPr>
              <w:t>, как разное настроение героев передано художником в иллюстрациях.</w:t>
            </w:r>
          </w:p>
          <w:p w14:paraId="118BF78D" w14:textId="525022E4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111F0D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красками рисунок с весёлым или грустным настроением.</w:t>
            </w:r>
          </w:p>
          <w:p w14:paraId="388B2346" w14:textId="1FD740C6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111F0D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изображения разных времён года. Рассуждать и объяснять, какого цвета каждое время года и почему, как догадаться по цвету изображений, какое это время года.</w:t>
            </w:r>
          </w:p>
          <w:p w14:paraId="2215FB52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технику монотипии для развития живописных умений и воображения.</w:t>
            </w:r>
          </w:p>
          <w:p w14:paraId="40574837" w14:textId="01B490DA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Осваивать свойства симметрии</w:t>
            </w:r>
            <w:r w:rsidR="007C67AE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на доступном для учащегося с ЗПР уровне. </w:t>
            </w:r>
          </w:p>
        </w:tc>
      </w:tr>
      <w:tr w:rsidR="00D31E85" w14:paraId="7964A1E4" w14:textId="77777777" w:rsidTr="000C7C1B">
        <w:tc>
          <w:tcPr>
            <w:tcW w:w="3115" w:type="dxa"/>
          </w:tcPr>
          <w:p w14:paraId="3D48CB7B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Модуль</w:t>
            </w:r>
          </w:p>
          <w:p w14:paraId="2CB314B6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«Скульптура»</w:t>
            </w:r>
          </w:p>
        </w:tc>
        <w:tc>
          <w:tcPr>
            <w:tcW w:w="5385" w:type="dxa"/>
          </w:tcPr>
          <w:p w14:paraId="26562FD8" w14:textId="747524FB" w:rsidR="00D31E85" w:rsidRPr="00111F0D" w:rsidRDefault="00D31E85" w:rsidP="00610317">
            <w:pPr>
              <w:pStyle w:val="TableParagraph"/>
              <w:spacing w:line="360" w:lineRule="auto"/>
              <w:ind w:left="0" w:right="134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lastRenderedPageBreak/>
              <w:t xml:space="preserve">Изображение в объёме. </w:t>
            </w:r>
          </w:p>
          <w:p w14:paraId="78DB4DE8" w14:textId="77777777" w:rsidR="00D31E85" w:rsidRPr="00111F0D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111F0D">
              <w:rPr>
                <w:sz w:val="24"/>
                <w:szCs w:val="24"/>
              </w:rPr>
              <w:lastRenderedPageBreak/>
              <w:t>Лепка игрушки по мотивам одного из наиболее известных народных художественных промыслов (дымковская, каргопольская игрушки или по выбору учителя с учётом местных промыслов).</w:t>
            </w:r>
          </w:p>
          <w:p w14:paraId="1048BD7D" w14:textId="1B80D054" w:rsidR="00D31E85" w:rsidRPr="00111F0D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111F0D">
              <w:rPr>
                <w:rFonts w:ascii="Times New Roman" w:hAnsi="Times New Roman" w:cs="Times New Roman"/>
                <w:sz w:val="24"/>
                <w:szCs w:val="24"/>
              </w:rPr>
              <w:t>Объёмная аппликация из бумаги и картона</w:t>
            </w:r>
            <w:r w:rsidR="00FE17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519A0FCB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Наблюдать, воспринимать выразительные образные объёмы </w:t>
            </w:r>
            <w:r w:rsidRPr="005A19D2">
              <w:rPr>
                <w:iCs/>
                <w:sz w:val="24"/>
                <w:szCs w:val="24"/>
              </w:rPr>
              <w:lastRenderedPageBreak/>
              <w:t>в природе: на что похожи формы облаков, камней, коряг, картофелин и др. (в классе на основе фотографий).</w:t>
            </w:r>
          </w:p>
          <w:p w14:paraId="28C3482C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навыки объёмной аппликации (например, изображение птицы — хвост, хохолок, крылья на основе простых приёмов работы с бумагой).</w:t>
            </w:r>
          </w:p>
          <w:p w14:paraId="66B48C42" w14:textId="6EBF2681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Рассматривать </w:t>
            </w:r>
            <w:r w:rsidR="00962BE1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глиняные игрушки известных народных художественных промыслов.</w:t>
            </w:r>
          </w:p>
          <w:p w14:paraId="3775BCBC" w14:textId="20F850E9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Анализировать </w:t>
            </w:r>
            <w:r w:rsidR="00962BE1" w:rsidRPr="005A19D2">
              <w:rPr>
                <w:iCs/>
                <w:sz w:val="24"/>
                <w:szCs w:val="24"/>
              </w:rPr>
              <w:t xml:space="preserve">по предложенному плану </w:t>
            </w:r>
            <w:r w:rsidRPr="005A19D2">
              <w:rPr>
                <w:iCs/>
                <w:sz w:val="24"/>
                <w:szCs w:val="24"/>
              </w:rPr>
              <w:t>строение формы, частей и пропорций игрушки выбранного промысла.</w:t>
            </w:r>
          </w:p>
          <w:p w14:paraId="3AD63C55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этапы лепки формы игрушки и её частей.</w:t>
            </w:r>
          </w:p>
          <w:p w14:paraId="47D56005" w14:textId="572BF8C2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Выполнить лепку игрушки по мотивам выбранного народного промысла</w:t>
            </w:r>
            <w:r w:rsidR="00962BE1" w:rsidRPr="005A19D2">
              <w:rPr>
                <w:iCs/>
                <w:sz w:val="24"/>
                <w:szCs w:val="24"/>
              </w:rPr>
              <w:t xml:space="preserve"> с опорой на план</w:t>
            </w:r>
            <w:r w:rsidRPr="005A19D2">
              <w:rPr>
                <w:iCs/>
                <w:sz w:val="24"/>
                <w:szCs w:val="24"/>
              </w:rPr>
              <w:t>.</w:t>
            </w:r>
          </w:p>
          <w:p w14:paraId="5FD1832B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создания объёмных изображений из бумаги.</w:t>
            </w:r>
          </w:p>
          <w:p w14:paraId="03A20348" w14:textId="573C0E8B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Приобретать опыт коллективной работы</w:t>
            </w:r>
            <w:r w:rsidR="00962BE1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под руководством учителя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 созданию в технике аппликации панно из работ учащихся</w:t>
            </w:r>
            <w:r w:rsidR="00962BE1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D31E85" w14:paraId="4A6267A7" w14:textId="77777777" w:rsidTr="000C7C1B">
        <w:tc>
          <w:tcPr>
            <w:tcW w:w="3115" w:type="dxa"/>
          </w:tcPr>
          <w:p w14:paraId="24A3A5A2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351610CB" w14:textId="77777777" w:rsidR="00D31E85" w:rsidRPr="00D87D59" w:rsidRDefault="00D31E85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«Декоративно-прикладное</w:t>
            </w:r>
          </w:p>
          <w:p w14:paraId="2A8F0687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искусство»</w:t>
            </w:r>
          </w:p>
        </w:tc>
        <w:tc>
          <w:tcPr>
            <w:tcW w:w="5385" w:type="dxa"/>
          </w:tcPr>
          <w:p w14:paraId="4BFA2728" w14:textId="77777777" w:rsidR="00D31E85" w:rsidRPr="0070318C" w:rsidRDefault="00D31E85" w:rsidP="00610317">
            <w:pPr>
              <w:pStyle w:val="TableParagraph"/>
              <w:spacing w:line="360" w:lineRule="auto"/>
              <w:ind w:left="0" w:right="143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Узоры в природе.</w:t>
            </w:r>
          </w:p>
          <w:p w14:paraId="56BD199F" w14:textId="77777777" w:rsidR="00D31E85" w:rsidRPr="0070318C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 xml:space="preserve">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</w:t>
            </w:r>
            <w:r w:rsidRPr="0070318C">
              <w:rPr>
                <w:sz w:val="24"/>
                <w:szCs w:val="24"/>
              </w:rPr>
              <w:lastRenderedPageBreak/>
              <w:t>с орнаментами в предметах декоративно-прикладного искусства.</w:t>
            </w:r>
          </w:p>
          <w:p w14:paraId="30F924D9" w14:textId="4D18B2BC" w:rsidR="00D31E85" w:rsidRPr="0070318C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 xml:space="preserve">Орнамент, характерный для игрушек одного из наиболее известных народных художественных промыслов. Дымковская, каргопольская игрушка или по выбору учителя с учётом местных промыслов. </w:t>
            </w:r>
          </w:p>
          <w:p w14:paraId="6107772A" w14:textId="77777777" w:rsidR="00D31E85" w:rsidRPr="0070318C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Форма и украшение бытовых предметов.</w:t>
            </w:r>
          </w:p>
          <w:p w14:paraId="76737A65" w14:textId="77777777" w:rsidR="00D31E85" w:rsidRPr="0070318C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0318C">
              <w:rPr>
                <w:rFonts w:ascii="Times New Roman" w:hAnsi="Times New Roman" w:cs="Times New Roman"/>
                <w:sz w:val="24"/>
                <w:szCs w:val="24"/>
              </w:rPr>
              <w:t xml:space="preserve">Приёмы </w:t>
            </w:r>
            <w:proofErr w:type="spellStart"/>
            <w:r w:rsidRPr="0070318C">
              <w:rPr>
                <w:rFonts w:ascii="Times New Roman" w:hAnsi="Times New Roman" w:cs="Times New Roman"/>
                <w:sz w:val="24"/>
                <w:szCs w:val="24"/>
              </w:rPr>
              <w:t>бумагопластики</w:t>
            </w:r>
            <w:proofErr w:type="spellEnd"/>
            <w:r w:rsidRPr="0070318C">
              <w:rPr>
                <w:rFonts w:ascii="Times New Roman" w:hAnsi="Times New Roman" w:cs="Times New Roman"/>
                <w:sz w:val="24"/>
                <w:szCs w:val="24"/>
              </w:rPr>
              <w:t>. Сумка или упаковка и её декор</w:t>
            </w:r>
          </w:p>
        </w:tc>
        <w:tc>
          <w:tcPr>
            <w:tcW w:w="6379" w:type="dxa"/>
          </w:tcPr>
          <w:p w14:paraId="472B635C" w14:textId="1BE89E90" w:rsidR="00D31E85" w:rsidRPr="005A19D2" w:rsidRDefault="00962BE1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Х</w:t>
            </w:r>
            <w:r w:rsidR="00D31E85" w:rsidRPr="005A19D2">
              <w:rPr>
                <w:iCs/>
                <w:sz w:val="24"/>
                <w:szCs w:val="24"/>
              </w:rPr>
              <w:t>арактеризовать</w:t>
            </w:r>
            <w:r w:rsidR="00111F0D" w:rsidRPr="005A19D2">
              <w:rPr>
                <w:iCs/>
                <w:sz w:val="24"/>
                <w:szCs w:val="24"/>
              </w:rPr>
              <w:t xml:space="preserve"> по предложенному плану</w:t>
            </w:r>
            <w:r w:rsidR="00D31E85" w:rsidRPr="005A19D2">
              <w:rPr>
                <w:iCs/>
                <w:sz w:val="24"/>
                <w:szCs w:val="24"/>
              </w:rPr>
              <w:t xml:space="preserve"> различные примеры узоров в природе (на основе фотографий). Приводить примеры и делать ассоциативные сопоставления</w:t>
            </w:r>
            <w:r w:rsidR="0070318C" w:rsidRPr="005A19D2">
              <w:rPr>
                <w:iCs/>
                <w:sz w:val="24"/>
                <w:szCs w:val="24"/>
              </w:rPr>
              <w:t xml:space="preserve"> (с </w:t>
            </w:r>
            <w:r w:rsidRPr="005A19D2">
              <w:rPr>
                <w:iCs/>
                <w:sz w:val="24"/>
                <w:szCs w:val="24"/>
              </w:rPr>
              <w:t>опорой на</w:t>
            </w:r>
            <w:r w:rsidR="0070318C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 xml:space="preserve">зрительный </w:t>
            </w:r>
            <w:r w:rsidR="0070318C" w:rsidRPr="005A19D2">
              <w:rPr>
                <w:iCs/>
                <w:sz w:val="24"/>
                <w:szCs w:val="24"/>
              </w:rPr>
              <w:t>образ</w:t>
            </w:r>
            <w:r w:rsidRPr="005A19D2">
              <w:rPr>
                <w:iCs/>
                <w:sz w:val="24"/>
                <w:szCs w:val="24"/>
              </w:rPr>
              <w:t>ец</w:t>
            </w:r>
            <w:r w:rsidR="0070318C" w:rsidRPr="005A19D2">
              <w:rPr>
                <w:iCs/>
                <w:sz w:val="24"/>
                <w:szCs w:val="24"/>
              </w:rPr>
              <w:t>)</w:t>
            </w:r>
            <w:r w:rsidR="00D31E85" w:rsidRPr="005A19D2">
              <w:rPr>
                <w:iCs/>
                <w:sz w:val="24"/>
                <w:szCs w:val="24"/>
              </w:rPr>
              <w:t xml:space="preserve"> с орнаментами в предметах декоративно-прикладного искусства.</w:t>
            </w:r>
          </w:p>
          <w:p w14:paraId="2C9D8685" w14:textId="7C788C11" w:rsidR="00D31E85" w:rsidRPr="005A19D2" w:rsidRDefault="0070318C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Х</w:t>
            </w:r>
            <w:r w:rsidR="00D31E85" w:rsidRPr="005A19D2">
              <w:rPr>
                <w:iCs/>
                <w:sz w:val="24"/>
                <w:szCs w:val="24"/>
              </w:rPr>
              <w:t xml:space="preserve">арактеризовать </w:t>
            </w:r>
            <w:r w:rsidRPr="005A19D2">
              <w:rPr>
                <w:iCs/>
                <w:sz w:val="24"/>
                <w:szCs w:val="24"/>
              </w:rPr>
              <w:t xml:space="preserve">по предложенному плану </w:t>
            </w:r>
            <w:r w:rsidR="00D31E85" w:rsidRPr="005A19D2">
              <w:rPr>
                <w:iCs/>
                <w:sz w:val="24"/>
                <w:szCs w:val="24"/>
              </w:rPr>
              <w:t>примеры художественно выполненных орнаментов.</w:t>
            </w:r>
          </w:p>
          <w:p w14:paraId="17D41F58" w14:textId="56844561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Рассматривать и характеризовать </w:t>
            </w:r>
            <w:r w:rsidR="0070318C" w:rsidRPr="005A19D2">
              <w:rPr>
                <w:iCs/>
                <w:sz w:val="24"/>
                <w:szCs w:val="24"/>
              </w:rPr>
              <w:t xml:space="preserve">по предложенному плану </w:t>
            </w:r>
            <w:r w:rsidRPr="005A19D2">
              <w:rPr>
                <w:iCs/>
                <w:sz w:val="24"/>
                <w:szCs w:val="24"/>
              </w:rPr>
              <w:t>орнамент, украшающий игрушку выбранного промысла.</w:t>
            </w:r>
          </w:p>
          <w:p w14:paraId="3FC320C0" w14:textId="13FBBAE4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0318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на бумаге красками рисунок орнамента выбранной игрушки.</w:t>
            </w:r>
          </w:p>
          <w:p w14:paraId="3BCC3EEA" w14:textId="325FD0D0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0318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рисунок игрушки выбранного художественного промысла или, предварительно покрыв вылепленную игрушку белилами, на</w:t>
            </w:r>
            <w:r w:rsidR="0070318C" w:rsidRPr="005A19D2">
              <w:rPr>
                <w:iCs/>
                <w:sz w:val="24"/>
                <w:szCs w:val="24"/>
              </w:rPr>
              <w:t>носить</w:t>
            </w:r>
            <w:r w:rsidRPr="005A19D2">
              <w:rPr>
                <w:iCs/>
                <w:sz w:val="24"/>
                <w:szCs w:val="24"/>
              </w:rPr>
              <w:t xml:space="preserve"> орнаменты на свою игрушку, сделанную по мотивам народного промысла.</w:t>
            </w:r>
          </w:p>
          <w:p w14:paraId="18543C6B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о работе художника по изготовлению бытовых вещей.</w:t>
            </w:r>
          </w:p>
          <w:p w14:paraId="729E9FB9" w14:textId="77777777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Осваивать навыки работы с бумагой, ножницами, клеем, подручными материалами</w:t>
            </w:r>
          </w:p>
        </w:tc>
      </w:tr>
      <w:tr w:rsidR="00D31E85" w14:paraId="7C3F9CC2" w14:textId="77777777" w:rsidTr="000C7C1B">
        <w:tc>
          <w:tcPr>
            <w:tcW w:w="3115" w:type="dxa"/>
          </w:tcPr>
          <w:p w14:paraId="3C2F5DCA" w14:textId="77777777" w:rsidR="00D31E85" w:rsidRPr="00D87D59" w:rsidRDefault="00D31E85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«Архитектура»</w:t>
            </w:r>
          </w:p>
        </w:tc>
        <w:tc>
          <w:tcPr>
            <w:tcW w:w="5385" w:type="dxa"/>
          </w:tcPr>
          <w:p w14:paraId="002DEC59" w14:textId="77777777" w:rsidR="00D31E85" w:rsidRPr="0070318C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Наблюдение разнообразия архитектурных построек в окружающем мире по фотографиям, обсуждение их особенностей и составных частей зданий.</w:t>
            </w:r>
          </w:p>
          <w:p w14:paraId="7CD0BD43" w14:textId="105168AC" w:rsidR="00D31E85" w:rsidRPr="0070318C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0318C">
              <w:rPr>
                <w:rFonts w:ascii="Times New Roman" w:hAnsi="Times New Roman" w:cs="Times New Roman"/>
                <w:sz w:val="24"/>
                <w:szCs w:val="24"/>
              </w:rPr>
              <w:t>Макетирование (или создание аппликации) пространственной среды сказочного города из бумаги, картона или пластилина</w:t>
            </w:r>
          </w:p>
        </w:tc>
        <w:tc>
          <w:tcPr>
            <w:tcW w:w="6379" w:type="dxa"/>
          </w:tcPr>
          <w:p w14:paraId="6EF9B69D" w14:textId="73369725" w:rsidR="00D31E85" w:rsidRPr="005A19D2" w:rsidRDefault="0070318C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</w:t>
            </w:r>
            <w:r w:rsidR="00D31E85" w:rsidRPr="005A19D2">
              <w:rPr>
                <w:iCs/>
                <w:sz w:val="24"/>
                <w:szCs w:val="24"/>
              </w:rPr>
              <w:t xml:space="preserve">равнивать </w:t>
            </w:r>
            <w:r w:rsidRPr="005A19D2">
              <w:rPr>
                <w:iCs/>
                <w:sz w:val="24"/>
                <w:szCs w:val="24"/>
              </w:rPr>
              <w:t xml:space="preserve">по предложенному плану </w:t>
            </w:r>
            <w:r w:rsidR="00D31E85" w:rsidRPr="005A19D2">
              <w:rPr>
                <w:iCs/>
                <w:sz w:val="24"/>
                <w:szCs w:val="24"/>
              </w:rPr>
              <w:t>различные здания в окружающем мире (по фотографиям).</w:t>
            </w:r>
          </w:p>
          <w:p w14:paraId="7CDF9640" w14:textId="56801AE2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Анализировать </w:t>
            </w:r>
            <w:r w:rsidR="00962BE1" w:rsidRPr="005A19D2">
              <w:rPr>
                <w:iCs/>
                <w:sz w:val="24"/>
                <w:szCs w:val="24"/>
              </w:rPr>
              <w:t>под руководством учителя</w:t>
            </w:r>
            <w:r w:rsidRPr="005A19D2">
              <w:rPr>
                <w:iCs/>
                <w:sz w:val="24"/>
                <w:szCs w:val="24"/>
              </w:rPr>
              <w:t xml:space="preserve"> особенности и составные части рассматриваемых зданий.</w:t>
            </w:r>
          </w:p>
          <w:p w14:paraId="6794BEFF" w14:textId="77777777" w:rsidR="00D31E85" w:rsidRPr="005A19D2" w:rsidRDefault="00D31E85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склеивания деталей, симметричного надрезания, вырезания деталей и др., чтобы получились крыши, окна, двери, лестницы для бумажных домиков.</w:t>
            </w:r>
          </w:p>
          <w:p w14:paraId="507038CB" w14:textId="36FECED1" w:rsidR="00D31E85" w:rsidRPr="005A19D2" w:rsidRDefault="00D31E85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Макетировать в игровой форме пространство сказочного 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городка (или построить городок в виде объёмной аппликации)</w:t>
            </w:r>
            <w:r w:rsidR="00962BE1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под руководством учителя. </w:t>
            </w:r>
          </w:p>
        </w:tc>
      </w:tr>
      <w:tr w:rsidR="00871683" w14:paraId="01FEF65A" w14:textId="77777777" w:rsidTr="00610317">
        <w:trPr>
          <w:trHeight w:val="3098"/>
        </w:trPr>
        <w:tc>
          <w:tcPr>
            <w:tcW w:w="3115" w:type="dxa"/>
          </w:tcPr>
          <w:p w14:paraId="0D5556BF" w14:textId="140EBA46" w:rsidR="00871683" w:rsidRPr="00D87D59" w:rsidRDefault="00871683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«Восприятие произведений искусства»</w:t>
            </w:r>
          </w:p>
        </w:tc>
        <w:tc>
          <w:tcPr>
            <w:tcW w:w="5385" w:type="dxa"/>
          </w:tcPr>
          <w:p w14:paraId="4FB3354E" w14:textId="77777777" w:rsidR="00871683" w:rsidRPr="00D87D59" w:rsidRDefault="00871683" w:rsidP="00610317">
            <w:pPr>
              <w:pStyle w:val="TableParagraph"/>
              <w:tabs>
                <w:tab w:val="left" w:pos="4569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Расширение представлений</w:t>
            </w:r>
            <w:r w:rsidRPr="00D87D59">
              <w:rPr>
                <w:sz w:val="24"/>
                <w:szCs w:val="24"/>
              </w:rPr>
              <w:t xml:space="preserve"> о композиции: на уровне образного восприятия. </w:t>
            </w:r>
            <w:r>
              <w:rPr>
                <w:sz w:val="24"/>
                <w:szCs w:val="24"/>
              </w:rPr>
              <w:t>Закрепление п</w:t>
            </w:r>
            <w:r w:rsidRPr="00D87D59">
              <w:rPr>
                <w:sz w:val="24"/>
                <w:szCs w:val="24"/>
              </w:rPr>
              <w:t>редставлени</w:t>
            </w:r>
            <w:r>
              <w:rPr>
                <w:sz w:val="24"/>
                <w:szCs w:val="24"/>
              </w:rPr>
              <w:t>й</w:t>
            </w:r>
            <w:r w:rsidRPr="00D87D59">
              <w:rPr>
                <w:sz w:val="24"/>
                <w:szCs w:val="24"/>
              </w:rPr>
              <w:t xml:space="preserve"> о различных художественных материалах.</w:t>
            </w:r>
          </w:p>
          <w:p w14:paraId="6FA2E9E2" w14:textId="77777777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Обсуждение содержания рисунка</w:t>
            </w:r>
            <w:r>
              <w:rPr>
                <w:sz w:val="24"/>
                <w:szCs w:val="24"/>
              </w:rPr>
              <w:t xml:space="preserve">. </w:t>
            </w:r>
          </w:p>
          <w:p w14:paraId="57F36E53" w14:textId="77777777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Восприятие произведений детского творчества. Обсуждение эмоционального содержания детских работ.</w:t>
            </w:r>
          </w:p>
          <w:p w14:paraId="30DC48D6" w14:textId="77777777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Художественное наблюдение предметной среды жизни человека в зависимости от поставленной аналитической и эстетической задачи наблюдения (установки).</w:t>
            </w:r>
          </w:p>
          <w:p w14:paraId="0DE2F5B0" w14:textId="77777777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Знакомство с живописной картиной. Обсуждение произведений с ярко выраженным эмоциональным настроением или со сказочным сюжетом.</w:t>
            </w:r>
          </w:p>
          <w:p w14:paraId="56F82067" w14:textId="77777777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 xml:space="preserve">Произведения В. М. Васнецова, М. А. Врубеля и других художников (по выбору учителя). Освоение зрительских умений на основе получаемых знаний и творческих установок </w:t>
            </w:r>
            <w:r w:rsidRPr="0070318C">
              <w:rPr>
                <w:sz w:val="24"/>
                <w:szCs w:val="24"/>
              </w:rPr>
              <w:lastRenderedPageBreak/>
              <w:t>наблюдения. Ассоциации из личного опыта учащихся и оценка эмоционального содержания произведений.</w:t>
            </w:r>
          </w:p>
          <w:p w14:paraId="1DED8331" w14:textId="07FFE37E" w:rsidR="00871683" w:rsidRPr="0070318C" w:rsidRDefault="00871683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sz w:val="24"/>
                <w:szCs w:val="24"/>
              </w:rPr>
            </w:pPr>
            <w:r w:rsidRPr="0070318C">
              <w:rPr>
                <w:rFonts w:ascii="Times New Roman" w:hAnsi="Times New Roman" w:cs="Times New Roman"/>
                <w:sz w:val="24"/>
                <w:szCs w:val="24"/>
              </w:rPr>
              <w:t>Произведения И.И. Левитана, А Г. Венецианова, И.И. Шишкина, А.А. Пластова, К. Моне, В. Ван Гога и других художников (по выбору учителя) по теме «Времена года»</w:t>
            </w:r>
          </w:p>
        </w:tc>
        <w:tc>
          <w:tcPr>
            <w:tcW w:w="6379" w:type="dxa"/>
          </w:tcPr>
          <w:p w14:paraId="3471A24D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Объяснять с помощью учителя расположение изображения на листе и выбор вертикального или горизонтального формата. Объяснять, какими художественными материалами (карандашами, мелками, красками и т. д.) сделан рисунок.</w:t>
            </w:r>
          </w:p>
          <w:p w14:paraId="2B9C7251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Рисовать рисунок на простую тему карандашами или мелками с учетом приобретенных знаний в 1 классе. </w:t>
            </w:r>
          </w:p>
          <w:p w14:paraId="2BDA51E9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Наблюдать, разглядывать, анализировать по предложенному плану детские работы с позиций их настроения, расположения на листе, цветового содержания, соответствия учебной задаче, поставленной учителем.</w:t>
            </w:r>
          </w:p>
          <w:p w14:paraId="7185323B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эстетического наблюдения природы на основе эмоциональных впечатлений и с учётом визуальной установки учителя.</w:t>
            </w:r>
          </w:p>
          <w:p w14:paraId="1DE4F26E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опыт аналитического наблюдения архитектурных построек под руководством учителя.</w:t>
            </w:r>
          </w:p>
          <w:p w14:paraId="73351623" w14:textId="77777777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зрительских умений, включающих необходимые знания, личный жизненный опыт зрителя. Рассказывать зрительские впечатления и мысли.</w:t>
            </w:r>
          </w:p>
          <w:p w14:paraId="3BCEA78F" w14:textId="569F350C" w:rsidR="00871683" w:rsidRPr="005A19D2" w:rsidRDefault="00871683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Знать основные произведения изучаемых художников</w:t>
            </w:r>
          </w:p>
        </w:tc>
      </w:tr>
      <w:tr w:rsidR="00871683" w14:paraId="231F6A71" w14:textId="77777777" w:rsidTr="000C7C1B">
        <w:trPr>
          <w:trHeight w:val="1576"/>
        </w:trPr>
        <w:tc>
          <w:tcPr>
            <w:tcW w:w="3115" w:type="dxa"/>
          </w:tcPr>
          <w:p w14:paraId="2C5EF096" w14:textId="77777777" w:rsidR="00871683" w:rsidRPr="00D87D59" w:rsidRDefault="00871683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Модуль «Азбука цифровой графики»</w:t>
            </w:r>
          </w:p>
        </w:tc>
        <w:tc>
          <w:tcPr>
            <w:tcW w:w="5385" w:type="dxa"/>
          </w:tcPr>
          <w:p w14:paraId="5140818F" w14:textId="5318A1EE" w:rsidR="00871683" w:rsidRPr="0070318C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70318C">
              <w:rPr>
                <w:sz w:val="24"/>
                <w:szCs w:val="24"/>
              </w:rPr>
              <w:t>Запечатление на фотографиях ярких зрительных впечатлений.</w:t>
            </w:r>
          </w:p>
          <w:p w14:paraId="32B72756" w14:textId="239D7A44" w:rsidR="00871683" w:rsidRPr="0070318C" w:rsidRDefault="00871683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70318C">
              <w:rPr>
                <w:rFonts w:ascii="Times New Roman" w:hAnsi="Times New Roman" w:cs="Times New Roman"/>
                <w:sz w:val="24"/>
                <w:szCs w:val="24"/>
              </w:rPr>
              <w:t>Обсуждение в условиях урока ученических фотографий, соответствующих изучаемой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76CE6A9" w14:textId="58E2DAEA" w:rsidR="00871683" w:rsidRPr="005A19D2" w:rsidRDefault="00871683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Расширять опыт фотографирования с целью эстетического и целенаправленного наблюдения природы.</w:t>
            </w:r>
          </w:p>
          <w:p w14:paraId="67D9A1C1" w14:textId="0B65198E" w:rsidR="00871683" w:rsidRPr="005A19D2" w:rsidRDefault="00871683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Приобретать опыт обсуждения фотографий с точки зрения цели сделанного снимка, значимости его содержания под руководством учителя. </w:t>
            </w:r>
          </w:p>
        </w:tc>
      </w:tr>
    </w:tbl>
    <w:p w14:paraId="4EF2A83E" w14:textId="77777777" w:rsidR="00806E50" w:rsidRDefault="00806E50" w:rsidP="00E86BF7">
      <w:pPr>
        <w:pStyle w:val="3"/>
        <w:spacing w:before="0" w:after="0" w:line="360" w:lineRule="auto"/>
        <w:ind w:firstLine="709"/>
        <w:jc w:val="center"/>
        <w:rPr>
          <w:rFonts w:cs="Times New Roman"/>
          <w:b w:val="0"/>
        </w:rPr>
      </w:pPr>
    </w:p>
    <w:p w14:paraId="395A02FA" w14:textId="2C2AA5E1" w:rsidR="00022F59" w:rsidRPr="00D87D59" w:rsidRDefault="00022F59" w:rsidP="00610317">
      <w:pPr>
        <w:pStyle w:val="2"/>
      </w:pPr>
      <w:bookmarkStart w:id="35" w:name="_Toc142329411"/>
      <w:r w:rsidRPr="00D87D59">
        <w:t xml:space="preserve">2 КЛАСС </w:t>
      </w:r>
      <w:r w:rsidRPr="00610317">
        <w:t>(34 ч</w:t>
      </w:r>
      <w:r w:rsidR="00610317" w:rsidRPr="00610317">
        <w:t>аса</w:t>
      </w:r>
      <w:r w:rsidRPr="00610317">
        <w:t>)</w:t>
      </w:r>
      <w:bookmarkEnd w:id="35"/>
    </w:p>
    <w:tbl>
      <w:tblPr>
        <w:tblStyle w:val="aa"/>
        <w:tblW w:w="14879" w:type="dxa"/>
        <w:tblLook w:val="04A0" w:firstRow="1" w:lastRow="0" w:firstColumn="1" w:lastColumn="0" w:noHBand="0" w:noVBand="1"/>
      </w:tblPr>
      <w:tblGrid>
        <w:gridCol w:w="3114"/>
        <w:gridCol w:w="5386"/>
        <w:gridCol w:w="6379"/>
      </w:tblGrid>
      <w:tr w:rsidR="00022F59" w14:paraId="7C4FFA78" w14:textId="77777777" w:rsidTr="00FE176F">
        <w:tc>
          <w:tcPr>
            <w:tcW w:w="3114" w:type="dxa"/>
            <w:vAlign w:val="center"/>
          </w:tcPr>
          <w:p w14:paraId="7E1C66D9" w14:textId="486D09C6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5386" w:type="dxa"/>
            <w:vAlign w:val="center"/>
          </w:tcPr>
          <w:p w14:paraId="22A29C2D" w14:textId="1A1CC36E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379" w:type="dxa"/>
            <w:vAlign w:val="center"/>
          </w:tcPr>
          <w:p w14:paraId="534E423D" w14:textId="5C8205E9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22F59" w14:paraId="1367F3C5" w14:textId="77777777" w:rsidTr="00FE176F">
        <w:tc>
          <w:tcPr>
            <w:tcW w:w="3114" w:type="dxa"/>
          </w:tcPr>
          <w:p w14:paraId="2348C568" w14:textId="3A1DD80A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Модуль «Графика»</w:t>
            </w:r>
          </w:p>
        </w:tc>
        <w:tc>
          <w:tcPr>
            <w:tcW w:w="5386" w:type="dxa"/>
          </w:tcPr>
          <w:p w14:paraId="25F5CCD4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Ритм линий. Выразительность линии. Художественные материалы для линейного рисунка и их свойства. Развитие навыков линейного рисунка.</w:t>
            </w:r>
          </w:p>
          <w:p w14:paraId="43E6BAC6" w14:textId="77777777" w:rsidR="003626E8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Пастель и мелки — особенности и выразительные свойства графических материалов, приёмы </w:t>
            </w:r>
            <w:r w:rsidRPr="00D87D59">
              <w:rPr>
                <w:sz w:val="24"/>
                <w:szCs w:val="24"/>
              </w:rPr>
              <w:lastRenderedPageBreak/>
              <w:t>работы. Ритм пятен: знакомство с основами композиции. Расположение пятна на плоскости листа: сгущение, разброс, доминанта, равновесие, спокойствие и движение.</w:t>
            </w:r>
          </w:p>
          <w:p w14:paraId="7A26EE35" w14:textId="2D93A7C9" w:rsidR="003626E8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Пропорции — соотношение частей и целого. </w:t>
            </w:r>
          </w:p>
          <w:p w14:paraId="25E06E65" w14:textId="4489EBC6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Выразительные свойства пропорций. Рисунки различных птиц.</w:t>
            </w:r>
          </w:p>
          <w:p w14:paraId="2DF7D89B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Рисунок с натуры простого предмета. Расположение предмета на листе бумаги. Определение формы предмета. Соотношение частей предмета.</w:t>
            </w:r>
          </w:p>
          <w:p w14:paraId="39C9EB57" w14:textId="2958AF32" w:rsidR="00022F59" w:rsidRPr="00D87D59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Светлые и тёмные части предмета, тень под предметом. Штриховка. Умение внимательно рассматривать форму натурного предмета. Рисунок животного</w:t>
            </w:r>
            <w:r w:rsidR="00CB0180">
              <w:rPr>
                <w:rFonts w:ascii="Times New Roman" w:hAnsi="Times New Roman" w:cs="Times New Roman"/>
                <w:sz w:val="24"/>
                <w:szCs w:val="24"/>
              </w:rPr>
              <w:t>. Р</w:t>
            </w: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ассматривание графики, произведений, созданных в анималистическом жанре</w:t>
            </w:r>
          </w:p>
        </w:tc>
        <w:tc>
          <w:tcPr>
            <w:tcW w:w="6379" w:type="dxa"/>
          </w:tcPr>
          <w:p w14:paraId="0BDD437D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приёмы работы графическими материалами и навыки линейного рисунка.</w:t>
            </w:r>
          </w:p>
          <w:p w14:paraId="4272D219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Учиться понимать свойства линейного ритма и ритмическую организацию изображения.</w:t>
            </w:r>
          </w:p>
          <w:p w14:paraId="49F2F20E" w14:textId="712C7B7F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C67AE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линейный рисунок на тему «Зимний лес».</w:t>
            </w:r>
          </w:p>
          <w:p w14:paraId="083CEF49" w14:textId="39D8297E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работы и учиться</w:t>
            </w:r>
            <w:r w:rsidR="003626E8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 xml:space="preserve">понимать особенности </w:t>
            </w:r>
            <w:r w:rsidRPr="005A19D2">
              <w:rPr>
                <w:iCs/>
                <w:sz w:val="24"/>
                <w:szCs w:val="24"/>
              </w:rPr>
              <w:lastRenderedPageBreak/>
              <w:t>художественных материалов — пастели и мелков.</w:t>
            </w:r>
          </w:p>
          <w:p w14:paraId="24B48216" w14:textId="2C6C5004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C67AE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пастелью рисунок на заданную тему, например «Букет цветов» или «Золотой осенний лес».</w:t>
            </w:r>
          </w:p>
          <w:p w14:paraId="3BEF532B" w14:textId="64DFE13E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Исследовать </w:t>
            </w:r>
            <w:r w:rsidR="00CB0180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(в игровой форме) изменение содержания изображения в зависимости от изменения расположения пятен на плоскости листа.</w:t>
            </w:r>
          </w:p>
          <w:p w14:paraId="675675E8" w14:textId="72816FF2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C67AE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в технике аппликации композицию на ритмическое расположение пятен: «Ковёр осенних листьев» или «Кружение осенних падающих листьев» (или по усмотрению учителя).</w:t>
            </w:r>
          </w:p>
          <w:p w14:paraId="7AF62496" w14:textId="7CCC954B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разных птиц (по фотографиям) и характеризовать</w:t>
            </w:r>
            <w:r w:rsidR="00CB0180" w:rsidRPr="005A19D2">
              <w:rPr>
                <w:iCs/>
                <w:sz w:val="24"/>
                <w:szCs w:val="24"/>
              </w:rPr>
              <w:t xml:space="preserve"> с помощью учителя</w:t>
            </w:r>
            <w:r w:rsidRPr="005A19D2">
              <w:rPr>
                <w:iCs/>
                <w:sz w:val="24"/>
                <w:szCs w:val="24"/>
              </w:rPr>
              <w:t xml:space="preserve"> соотношения пропорций в их строении.</w:t>
            </w:r>
          </w:p>
          <w:p w14:paraId="4FE6907E" w14:textId="77B533B5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C67AE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рисунки разных видов птиц</w:t>
            </w:r>
            <w:r w:rsidR="00CB0180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(например, рисунки цапли, пингвина и др.).</w:t>
            </w:r>
          </w:p>
          <w:p w14:paraId="109ECDE2" w14:textId="2F35A4D9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7C67AE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простым карандашом рисунок</w:t>
            </w:r>
            <w:r w:rsidR="003626E8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с натуры простого предмета (например, предметов своего письменного стола) или небольшого фрукта.</w:t>
            </w:r>
          </w:p>
          <w:p w14:paraId="2098ED14" w14:textId="7B6EC942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последовательность этапов ведения рисунка с натуры</w:t>
            </w:r>
            <w:r w:rsidR="007C67AE" w:rsidRPr="005A19D2">
              <w:rPr>
                <w:iCs/>
                <w:sz w:val="24"/>
                <w:szCs w:val="24"/>
              </w:rPr>
              <w:t xml:space="preserve"> по предложенному плану</w:t>
            </w:r>
            <w:r w:rsidRPr="005A19D2">
              <w:rPr>
                <w:iCs/>
                <w:sz w:val="24"/>
                <w:szCs w:val="24"/>
              </w:rPr>
              <w:t>.</w:t>
            </w:r>
          </w:p>
          <w:p w14:paraId="25CBE4EB" w14:textId="6FCC390D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и тренировать навык штриховки. Определять</w:t>
            </w:r>
            <w:r w:rsidR="007C67AE" w:rsidRPr="005A19D2">
              <w:rPr>
                <w:iCs/>
                <w:sz w:val="24"/>
                <w:szCs w:val="24"/>
              </w:rPr>
              <w:t xml:space="preserve"> с помощью учителя</w:t>
            </w:r>
            <w:r w:rsidRPr="005A19D2">
              <w:rPr>
                <w:iCs/>
                <w:sz w:val="24"/>
                <w:szCs w:val="24"/>
              </w:rPr>
              <w:t xml:space="preserve"> самые тёмные и самые светлые места </w:t>
            </w:r>
            <w:r w:rsidRPr="005A19D2">
              <w:rPr>
                <w:iCs/>
                <w:sz w:val="24"/>
                <w:szCs w:val="24"/>
              </w:rPr>
              <w:lastRenderedPageBreak/>
              <w:t>предмета.</w:t>
            </w:r>
          </w:p>
          <w:p w14:paraId="1A19DE3F" w14:textId="0A3CDA29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Обознач</w:t>
            </w:r>
            <w:r w:rsidR="007C67AE" w:rsidRPr="005A19D2">
              <w:rPr>
                <w:iCs/>
                <w:sz w:val="24"/>
                <w:szCs w:val="24"/>
              </w:rPr>
              <w:t>а</w:t>
            </w:r>
            <w:r w:rsidRPr="005A19D2">
              <w:rPr>
                <w:iCs/>
                <w:sz w:val="24"/>
                <w:szCs w:val="24"/>
              </w:rPr>
              <w:t>ть тень под предметом.</w:t>
            </w:r>
          </w:p>
          <w:p w14:paraId="6D6FC650" w14:textId="2A75F1E5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анималистические рисунки В.В. Ватагина, Е.И. Чарушина (возможно привлечение рисунков других авторов).</w:t>
            </w:r>
          </w:p>
          <w:p w14:paraId="12564A2A" w14:textId="73E08F0F" w:rsidR="00022F59" w:rsidRPr="005A19D2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</w:t>
            </w:r>
            <w:r w:rsidR="007C67AE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рисунок по памяти или по представлению любимого животного</w:t>
            </w:r>
            <w:r w:rsidR="00CB0180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(при необходимости с опорой на зрительный образец)</w:t>
            </w:r>
            <w:r w:rsidR="007C67AE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CB0180" w14:paraId="54499894" w14:textId="77777777" w:rsidTr="00FE176F">
        <w:tc>
          <w:tcPr>
            <w:tcW w:w="3114" w:type="dxa"/>
          </w:tcPr>
          <w:p w14:paraId="11DC4FFD" w14:textId="77777777" w:rsidR="00CB0180" w:rsidRPr="00D87D59" w:rsidRDefault="00CB0180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5652D584" w14:textId="4BF56823" w:rsidR="00CB0180" w:rsidRPr="00D87D59" w:rsidRDefault="00CB0180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«Живопись»</w:t>
            </w:r>
          </w:p>
        </w:tc>
        <w:tc>
          <w:tcPr>
            <w:tcW w:w="5386" w:type="dxa"/>
          </w:tcPr>
          <w:p w14:paraId="4F957A40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Цвета основные и составные. Развитие навыков смешивания красок и получения нового цвета.</w:t>
            </w:r>
          </w:p>
          <w:p w14:paraId="347FD7C5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Приёмы работы гуашью. Разный характер мазков и движений кистью. Пастозное, плотное и прозрачное нанесение краски.</w:t>
            </w:r>
          </w:p>
          <w:p w14:paraId="27857756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Акварель и её свойства. Акварельные кисти. Приёмы работы акварелью.</w:t>
            </w:r>
          </w:p>
          <w:p w14:paraId="463FDEC1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Цвета тёплый и холодный (цветовой контраст).</w:t>
            </w:r>
          </w:p>
          <w:p w14:paraId="1FE90752" w14:textId="589D18FA" w:rsidR="00CB0180" w:rsidRPr="00D87D59" w:rsidRDefault="00CB0180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Цвета тёмный и светлый (тональные отношения).</w:t>
            </w:r>
          </w:p>
          <w:p w14:paraId="49CA977A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Затемнение цвета с помощью тёмной краски и </w:t>
            </w:r>
            <w:proofErr w:type="spellStart"/>
            <w:r w:rsidRPr="00D87D59">
              <w:rPr>
                <w:sz w:val="24"/>
                <w:szCs w:val="24"/>
              </w:rPr>
              <w:t>разбеление</w:t>
            </w:r>
            <w:proofErr w:type="spellEnd"/>
            <w:r w:rsidRPr="00D87D59">
              <w:rPr>
                <w:sz w:val="24"/>
                <w:szCs w:val="24"/>
              </w:rPr>
              <w:t xml:space="preserve"> цвета. Эмоциональная выразительность цветовых состояний и отношений.</w:t>
            </w:r>
          </w:p>
          <w:p w14:paraId="7C21F01E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Цвет открытый — звонкий и цвет приглушённый </w:t>
            </w:r>
            <w:r w:rsidRPr="00D87D59">
              <w:rPr>
                <w:sz w:val="24"/>
                <w:szCs w:val="24"/>
              </w:rPr>
              <w:lastRenderedPageBreak/>
              <w:t>— тихий. Эмоциональная выразительность цвета. Изображение природы (моря) в разных контрастных состояниях погоды и соответствующих цветовых состояниях (туман, нежное утро, гроза, буря, ветер; по выбору учителя).</w:t>
            </w:r>
          </w:p>
          <w:p w14:paraId="3D05B612" w14:textId="70E1987F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Произведения художника-мариниста И.К. Айвазовского.</w:t>
            </w:r>
          </w:p>
          <w:p w14:paraId="1F269E18" w14:textId="77777777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Изображение сказочного персонажа с ярко выраженным характером.</w:t>
            </w:r>
          </w:p>
          <w:p w14:paraId="42D60B7C" w14:textId="1DD40FC8" w:rsidR="00CB0180" w:rsidRPr="00D87D59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Образ мужской или женский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523F000E" w14:textId="37DA19DB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навыки работы с цветом, смешение красок и их наложения на доступном для детей с ЗПР уровне.</w:t>
            </w:r>
          </w:p>
          <w:p w14:paraId="55F1FB2B" w14:textId="77777777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названия основных и составных цветов. Выполнять задание на смешение красок и получение различных оттенков составного цвета.</w:t>
            </w:r>
          </w:p>
          <w:p w14:paraId="3F3D718B" w14:textId="77777777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особенности работы кроющей краской «гуашь».</w:t>
            </w:r>
          </w:p>
          <w:p w14:paraId="3339C1EE" w14:textId="77777777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работы акварелью и понимать особенности работы прозрачной краской.</w:t>
            </w:r>
          </w:p>
          <w:p w14:paraId="49D19888" w14:textId="77777777" w:rsidR="00CB0180" w:rsidRPr="005A19D2" w:rsidRDefault="00CB0180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Узнавать и различать тёплый и холодный цвета. Узнавать о делении цвета на тёплый и холодный. Уметь различать тёплые и холодные оттенки цвета.</w:t>
            </w:r>
          </w:p>
          <w:p w14:paraId="08D587C8" w14:textId="087172E5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Различать тёмные и светлые оттенки цвета.</w:t>
            </w:r>
          </w:p>
          <w:p w14:paraId="02C6A621" w14:textId="77777777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смешение цветных красок с белой и с чёрной для изменения их тона.</w:t>
            </w:r>
          </w:p>
          <w:p w14:paraId="19DFE262" w14:textId="25CDE17C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Выполнять простые пейзажи, передающие разные состояния погоды (туман, гроза, солнце и др.) на основе изменения тонального звучания цвета.</w:t>
            </w:r>
          </w:p>
          <w:p w14:paraId="3CFC8B64" w14:textId="77777777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эмоциональное звучание цвета: цвет звонкий, яркий, глухой. Приобретать навыки работы с цветом.</w:t>
            </w:r>
          </w:p>
          <w:p w14:paraId="3F7C583D" w14:textId="19A43999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изменения цвета при передаче контрастных состояний погоды на примере морских пейзажей И.К. Айвазовского и других известных художников-маринистов (по выбору учителя).</w:t>
            </w:r>
          </w:p>
          <w:p w14:paraId="2051FEFE" w14:textId="2E46F975" w:rsidR="00CB0180" w:rsidRPr="005A19D2" w:rsidRDefault="00AC37FB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</w:t>
            </w:r>
            <w:r w:rsidR="00CB0180" w:rsidRPr="005A19D2">
              <w:rPr>
                <w:iCs/>
                <w:sz w:val="24"/>
                <w:szCs w:val="24"/>
              </w:rPr>
              <w:t>знавать известные картины художника И. К. Айвазовского.</w:t>
            </w:r>
          </w:p>
          <w:p w14:paraId="04B02028" w14:textId="43E125B1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AC37FB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красками рисунки контрастных сказочных персонажей, показывая в изображении их характер</w:t>
            </w:r>
            <w:r w:rsidR="00AC37FB" w:rsidRPr="005A19D2">
              <w:rPr>
                <w:iCs/>
                <w:sz w:val="24"/>
                <w:szCs w:val="24"/>
              </w:rPr>
              <w:t xml:space="preserve"> с опорой на образец или при помощи учителя</w:t>
            </w:r>
            <w:r w:rsidRPr="005A19D2">
              <w:rPr>
                <w:iCs/>
                <w:sz w:val="24"/>
                <w:szCs w:val="24"/>
              </w:rPr>
              <w:t xml:space="preserve"> (добрый или злой, нежный или грозный и т. п.).</w:t>
            </w:r>
          </w:p>
          <w:p w14:paraId="73CE55C0" w14:textId="1E82F01F" w:rsidR="00CB0180" w:rsidRPr="005A19D2" w:rsidRDefault="00AC37FB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Учится понимать </w:t>
            </w:r>
            <w:r w:rsidR="00CB0180" w:rsidRPr="005A19D2">
              <w:rPr>
                <w:iCs/>
                <w:sz w:val="24"/>
                <w:szCs w:val="24"/>
              </w:rPr>
              <w:t>какими художественными средствами показ</w:t>
            </w:r>
            <w:r w:rsidRPr="005A19D2">
              <w:rPr>
                <w:iCs/>
                <w:sz w:val="24"/>
                <w:szCs w:val="24"/>
              </w:rPr>
              <w:t>ывают</w:t>
            </w:r>
            <w:r w:rsidR="00CB0180" w:rsidRPr="005A19D2">
              <w:rPr>
                <w:iCs/>
                <w:sz w:val="24"/>
                <w:szCs w:val="24"/>
              </w:rPr>
              <w:t xml:space="preserve"> характер сказочных персонажей.</w:t>
            </w:r>
          </w:p>
          <w:p w14:paraId="2883686B" w14:textId="4DBCA1EE" w:rsidR="00CB0180" w:rsidRPr="005A19D2" w:rsidRDefault="00CB0180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Учиться понимать, что художник всегда выражает своё отношение к тому, что изображает, он может изобразить доброе и злое, грозное и нежное и др.</w:t>
            </w:r>
          </w:p>
        </w:tc>
      </w:tr>
      <w:tr w:rsidR="00022F59" w14:paraId="3ECC35E1" w14:textId="77777777" w:rsidTr="00FE176F">
        <w:tc>
          <w:tcPr>
            <w:tcW w:w="3114" w:type="dxa"/>
          </w:tcPr>
          <w:p w14:paraId="7A53193B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68B5FB44" w14:textId="60FBDCD3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«Скульптура»</w:t>
            </w:r>
          </w:p>
        </w:tc>
        <w:tc>
          <w:tcPr>
            <w:tcW w:w="5386" w:type="dxa"/>
          </w:tcPr>
          <w:p w14:paraId="3953762D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 xml:space="preserve">Лепка из пластилина или глины игрушки — сказочного животного по мотивам выбранного </w:t>
            </w:r>
            <w:r w:rsidRPr="00D87D59">
              <w:rPr>
                <w:sz w:val="24"/>
                <w:szCs w:val="24"/>
              </w:rPr>
              <w:lastRenderedPageBreak/>
              <w:t>народного художественного промысла: филимоновская, дымковская, каргопольская игрушки (и другие по выбору учителя с учётом местных промыслов).</w:t>
            </w:r>
          </w:p>
          <w:p w14:paraId="51E968EC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Способ лепки в соответствии с традициями промысла.</w:t>
            </w:r>
          </w:p>
          <w:p w14:paraId="28754B74" w14:textId="249FA440" w:rsidR="00022F59" w:rsidRPr="00D87D59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 xml:space="preserve">Лепка из пластилина или глины животных с передачей пластики движения. </w:t>
            </w:r>
          </w:p>
        </w:tc>
        <w:tc>
          <w:tcPr>
            <w:tcW w:w="6379" w:type="dxa"/>
          </w:tcPr>
          <w:p w14:paraId="3FB3FD2D" w14:textId="77777777" w:rsidR="00AC37FB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Познакомиться с традиционными игрушками одного из народных художественных промыслов. </w:t>
            </w:r>
          </w:p>
          <w:p w14:paraId="703E67E2" w14:textId="77777777" w:rsidR="00AC37FB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Выполн</w:t>
            </w:r>
            <w:r w:rsidR="00AC37FB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лепк</w:t>
            </w:r>
            <w:r w:rsidR="00AC37FB" w:rsidRPr="005A19D2">
              <w:rPr>
                <w:iCs/>
                <w:sz w:val="24"/>
                <w:szCs w:val="24"/>
              </w:rPr>
              <w:t>у</w:t>
            </w:r>
            <w:r w:rsidRPr="005A19D2">
              <w:rPr>
                <w:iCs/>
                <w:sz w:val="24"/>
                <w:szCs w:val="24"/>
              </w:rPr>
              <w:t xml:space="preserve"> фигурки сказочного зверя по мотивам традиций выбранного промысла. </w:t>
            </w:r>
          </w:p>
          <w:p w14:paraId="618491EA" w14:textId="738FD72A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и последовательность лепки игрушки в традициях выбранного промысла.</w:t>
            </w:r>
          </w:p>
          <w:p w14:paraId="35DE96A7" w14:textId="25242C3C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передачи движения в лепке из пластилина.</w:t>
            </w:r>
          </w:p>
          <w:p w14:paraId="36DC5C43" w14:textId="77C1B942" w:rsidR="00022F59" w:rsidRPr="005A19D2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022F59" w14:paraId="6F9CFBBC" w14:textId="77777777" w:rsidTr="00FE176F">
        <w:tc>
          <w:tcPr>
            <w:tcW w:w="3114" w:type="dxa"/>
          </w:tcPr>
          <w:p w14:paraId="3B3BD3C7" w14:textId="366C3D12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«Декоративно-прикладное искусство»</w:t>
            </w:r>
          </w:p>
        </w:tc>
        <w:tc>
          <w:tcPr>
            <w:tcW w:w="5386" w:type="dxa"/>
          </w:tcPr>
          <w:p w14:paraId="716F9CAF" w14:textId="0316DFA3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Наблюдение узоров в природе (на основе фотографий): снежинки, паутинки, роса на листьях и др. Сопоставление с орнаментами в произведениях декоративно-прикладного искусства (кружево, вышивка, ювелирные изделия и т. д.).</w:t>
            </w:r>
          </w:p>
          <w:p w14:paraId="61DAC88E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Рисунок геометрического орнамента кружева или вышивки.</w:t>
            </w:r>
          </w:p>
          <w:p w14:paraId="214CC77B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Декоративная композиция. Ритм пятен в декоративной аппликации. Декоративные изображения животных в игрушках народных промыслов: филимоновский олень, дымковский петух, каргопольский Полкан (по выбору учителя с учётом местных промыслов).</w:t>
            </w:r>
          </w:p>
          <w:p w14:paraId="198D6FA2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Поделки из подручных нехудожественных материалов.</w:t>
            </w:r>
          </w:p>
          <w:p w14:paraId="62006B4C" w14:textId="77777777" w:rsidR="00022F59" w:rsidRPr="00D87D59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Декор одежды человека. Разнообразие украшений. Традиционные (исторические, народные) женские и мужские украшения.</w:t>
            </w:r>
          </w:p>
          <w:p w14:paraId="0138475F" w14:textId="2CD379C4" w:rsidR="00022F59" w:rsidRPr="00D87D59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Назначение украшений и их значение в жизни людей</w:t>
            </w:r>
            <w:r w:rsidR="00AC37F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379" w:type="dxa"/>
          </w:tcPr>
          <w:p w14:paraId="24D9BC18" w14:textId="70B029DA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Рассматривать, анализировать</w:t>
            </w:r>
            <w:r w:rsidR="00AC37FB" w:rsidRPr="005A19D2">
              <w:rPr>
                <w:iCs/>
                <w:sz w:val="24"/>
                <w:szCs w:val="24"/>
              </w:rPr>
              <w:t xml:space="preserve"> под руководством учителя </w:t>
            </w:r>
            <w:r w:rsidRPr="005A19D2">
              <w:rPr>
                <w:iCs/>
                <w:sz w:val="24"/>
                <w:szCs w:val="24"/>
              </w:rPr>
              <w:t>разнообразие форм в природе, воспринимаемых как узоры.</w:t>
            </w:r>
          </w:p>
          <w:p w14:paraId="5011AF59" w14:textId="4AD4A45B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Сравнивать</w:t>
            </w:r>
            <w:r w:rsidR="00AC37FB" w:rsidRPr="005A19D2">
              <w:rPr>
                <w:iCs/>
                <w:sz w:val="24"/>
                <w:szCs w:val="24"/>
              </w:rPr>
              <w:t xml:space="preserve"> с опорой на предложенный план </w:t>
            </w:r>
            <w:r w:rsidRPr="005A19D2">
              <w:rPr>
                <w:iCs/>
                <w:sz w:val="24"/>
                <w:szCs w:val="24"/>
              </w:rPr>
              <w:t>природные явления — узоры (капли, снежинки, паутинки, роса на листьях и др.) с рукотворными произведениями декоративно-прикладного искусства (кружево, шитьё и др.).</w:t>
            </w:r>
          </w:p>
          <w:p w14:paraId="5180BFE0" w14:textId="7A8FEC9F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AC37FB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эскиз геометрического орнамента кружева или вышивки на основе природных мотивов.</w:t>
            </w:r>
          </w:p>
          <w:p w14:paraId="7DD95C25" w14:textId="77777777" w:rsidR="00D87D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орнаментального оформления сказочных глиняных зверушек по мотивам народных художественных промыслов (по выбору учителя с учётом местных промыслов).</w:t>
            </w:r>
          </w:p>
          <w:p w14:paraId="534DC658" w14:textId="52721696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Получать опыт преобразования бытовых подручных нехудожественных материалов в художественные </w:t>
            </w:r>
            <w:r w:rsidRPr="005A19D2">
              <w:rPr>
                <w:iCs/>
                <w:sz w:val="24"/>
                <w:szCs w:val="24"/>
              </w:rPr>
              <w:lastRenderedPageBreak/>
              <w:t>изображения и поделки.</w:t>
            </w:r>
          </w:p>
          <w:p w14:paraId="69BF133B" w14:textId="03C6C96C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</w:t>
            </w:r>
            <w:r w:rsidR="00AC37FB" w:rsidRPr="005A19D2">
              <w:rPr>
                <w:iCs/>
                <w:sz w:val="24"/>
                <w:szCs w:val="24"/>
              </w:rPr>
              <w:t xml:space="preserve">ь </w:t>
            </w:r>
            <w:r w:rsidRPr="005A19D2">
              <w:rPr>
                <w:iCs/>
                <w:sz w:val="24"/>
                <w:szCs w:val="24"/>
              </w:rPr>
              <w:t>украшения человека на примерах иллюстраций к народным сказкам, когда украшения не только соответствуют народным традициям, но и выражают характер персонажа.</w:t>
            </w:r>
          </w:p>
          <w:p w14:paraId="6251A289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Учиться понимать, что украшения человека всегда рассказывают о нём, выявляют особенности его характера, представления о красоте.</w:t>
            </w:r>
          </w:p>
          <w:p w14:paraId="70D55562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Знакомиться и рассматривать традиционные народные украшения.</w:t>
            </w:r>
          </w:p>
          <w:p w14:paraId="6716C553" w14:textId="715A03E1" w:rsidR="00022F59" w:rsidRPr="005A19D2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Выполнять красками рисунки украшений народных былинных персонажей</w:t>
            </w:r>
            <w:r w:rsidR="00AC37FB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</w:tr>
      <w:tr w:rsidR="00022F59" w14:paraId="536DBD36" w14:textId="77777777" w:rsidTr="00FE176F">
        <w:tc>
          <w:tcPr>
            <w:tcW w:w="3114" w:type="dxa"/>
          </w:tcPr>
          <w:p w14:paraId="747246E4" w14:textId="1FF8590C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«Архитектура»</w:t>
            </w:r>
          </w:p>
        </w:tc>
        <w:tc>
          <w:tcPr>
            <w:tcW w:w="5386" w:type="dxa"/>
          </w:tcPr>
          <w:p w14:paraId="157CD404" w14:textId="77777777" w:rsidR="00022F59" w:rsidRPr="00D87D59" w:rsidRDefault="00022F59" w:rsidP="00610317">
            <w:pPr>
              <w:pStyle w:val="TableParagraph"/>
              <w:tabs>
                <w:tab w:val="left" w:pos="4427"/>
              </w:tabs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      </w:r>
          </w:p>
          <w:p w14:paraId="70DE48D5" w14:textId="77777777" w:rsidR="00022F59" w:rsidRPr="00D87D59" w:rsidRDefault="00022F59" w:rsidP="00610317">
            <w:pPr>
              <w:pStyle w:val="TableParagraph"/>
              <w:tabs>
                <w:tab w:val="left" w:pos="4427"/>
              </w:tabs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Построение игрового сказочного города из бумаги на основе сворачивания геометрических тел — параллелепипедов разной высоты, цилиндров с прорезями и наклейками; приёмы завивания, скручивания и складывания полоски бумаги (например, гармошкой).</w:t>
            </w:r>
          </w:p>
          <w:p w14:paraId="1A9D1A1A" w14:textId="77777777" w:rsidR="00022F59" w:rsidRPr="00D87D59" w:rsidRDefault="00022F59" w:rsidP="00610317">
            <w:pPr>
              <w:pStyle w:val="TableParagraph"/>
              <w:tabs>
                <w:tab w:val="left" w:pos="4427"/>
              </w:tabs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Образ здания. Памятники отечественной и западноевропейской архитектуры с ярко выраженным характером здания.</w:t>
            </w:r>
          </w:p>
          <w:p w14:paraId="5F1692BC" w14:textId="2553B4B8" w:rsidR="00022F59" w:rsidRPr="00D87D59" w:rsidRDefault="00022F59" w:rsidP="00610317">
            <w:pPr>
              <w:widowControl w:val="0"/>
              <w:tabs>
                <w:tab w:val="left" w:pos="4427"/>
              </w:tabs>
              <w:autoSpaceDE w:val="0"/>
              <w:autoSpaceDN w:val="0"/>
              <w:spacing w:line="360" w:lineRule="auto"/>
              <w:ind w:right="36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Рисунок дома для доброго и злого сказочных персонажей (иллюстрация сказки по выбору учителя)</w:t>
            </w:r>
            <w:r w:rsidR="00AC37F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31BCAA18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приёмы создания объёмных предметов из бумаги.</w:t>
            </w:r>
          </w:p>
          <w:p w14:paraId="2DD61AEF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объёмного декорирования предметов из бумаги.</w:t>
            </w:r>
          </w:p>
          <w:p w14:paraId="09D40FDB" w14:textId="529CA208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Макетировать </w:t>
            </w:r>
            <w:r w:rsidR="00AC37FB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из бумаги пространство сказочного игрушечного города или детскую площадку.</w:t>
            </w:r>
          </w:p>
          <w:p w14:paraId="2770ED8C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Развивать эмоциональное восприятие архитектурных построек.</w:t>
            </w:r>
          </w:p>
          <w:p w14:paraId="3255D50C" w14:textId="02CEAA5E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</w:t>
            </w:r>
            <w:r w:rsidR="00AC37FB" w:rsidRPr="005A19D2">
              <w:rPr>
                <w:iCs/>
                <w:sz w:val="24"/>
                <w:szCs w:val="24"/>
              </w:rPr>
              <w:t xml:space="preserve"> и</w:t>
            </w:r>
            <w:r w:rsidRPr="005A19D2">
              <w:rPr>
                <w:iCs/>
                <w:sz w:val="24"/>
                <w:szCs w:val="24"/>
              </w:rPr>
              <w:t xml:space="preserve"> исследовать</w:t>
            </w:r>
            <w:r w:rsidR="00AC37FB" w:rsidRPr="005A19D2">
              <w:rPr>
                <w:iCs/>
                <w:sz w:val="24"/>
                <w:szCs w:val="24"/>
              </w:rPr>
              <w:t xml:space="preserve"> под руководством учителя </w:t>
            </w:r>
            <w:r w:rsidRPr="005A19D2">
              <w:rPr>
                <w:iCs/>
                <w:sz w:val="24"/>
                <w:szCs w:val="24"/>
              </w:rPr>
              <w:lastRenderedPageBreak/>
              <w:t>конструкцию архитектурных построек (по фотографиям в условиях урока).</w:t>
            </w:r>
          </w:p>
          <w:p w14:paraId="21DB0840" w14:textId="24F55080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Приводить примеры жилищ разных сказочных героев </w:t>
            </w:r>
            <w:r w:rsidR="003A3BAC" w:rsidRPr="005A19D2">
              <w:rPr>
                <w:iCs/>
                <w:sz w:val="24"/>
                <w:szCs w:val="24"/>
              </w:rPr>
              <w:t>с опорой на</w:t>
            </w:r>
            <w:r w:rsidRPr="005A19D2">
              <w:rPr>
                <w:iCs/>
                <w:sz w:val="24"/>
                <w:szCs w:val="24"/>
              </w:rPr>
              <w:t xml:space="preserve"> иллюстраци</w:t>
            </w:r>
            <w:r w:rsidR="003A3BAC" w:rsidRPr="005A19D2">
              <w:rPr>
                <w:iCs/>
                <w:sz w:val="24"/>
                <w:szCs w:val="24"/>
              </w:rPr>
              <w:t>и</w:t>
            </w:r>
            <w:r w:rsidRPr="005A19D2">
              <w:rPr>
                <w:iCs/>
                <w:sz w:val="24"/>
                <w:szCs w:val="24"/>
              </w:rPr>
              <w:t xml:space="preserve"> известных художников детской книги.</w:t>
            </w:r>
          </w:p>
          <w:p w14:paraId="00082485" w14:textId="646FF5BF" w:rsidR="00022F59" w:rsidRPr="005A19D2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Выполнять творческие рисунки зданий (на основе просмотренных материалов) для сказочных героев с разным характером, например для добрых и злых волшебников</w:t>
            </w:r>
            <w:r w:rsidR="00AC37FB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7E2CF80E" w14:textId="77777777" w:rsidTr="00FE176F">
        <w:tc>
          <w:tcPr>
            <w:tcW w:w="3114" w:type="dxa"/>
          </w:tcPr>
          <w:p w14:paraId="4F6D4E8A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lastRenderedPageBreak/>
              <w:t>Модуль</w:t>
            </w:r>
          </w:p>
          <w:p w14:paraId="2F6AF0A1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«Восприятие</w:t>
            </w:r>
          </w:p>
          <w:p w14:paraId="349E2AEE" w14:textId="77777777" w:rsidR="00022F59" w:rsidRPr="00D87D59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произведений</w:t>
            </w:r>
          </w:p>
          <w:p w14:paraId="3400919E" w14:textId="32E1A92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искусства»</w:t>
            </w:r>
          </w:p>
        </w:tc>
        <w:tc>
          <w:tcPr>
            <w:tcW w:w="5386" w:type="dxa"/>
          </w:tcPr>
          <w:p w14:paraId="16231BF5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Восприятие произведений детского творчества. Обсуждение сюжетного и эмоционального содержания детских работ.</w:t>
            </w:r>
          </w:p>
          <w:p w14:paraId="4203643A" w14:textId="23AED121" w:rsidR="00022F59" w:rsidRPr="00D87D59" w:rsidRDefault="003A3BAC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</w:t>
            </w:r>
            <w:r w:rsidR="00022F59" w:rsidRPr="00D87D59">
              <w:rPr>
                <w:sz w:val="24"/>
                <w:szCs w:val="24"/>
              </w:rPr>
              <w:t>аблюдение окружающей природы и красивых природных деталей; анализ их конструкции и эмоционального воздействия.</w:t>
            </w:r>
            <w:r>
              <w:rPr>
                <w:sz w:val="24"/>
                <w:szCs w:val="24"/>
              </w:rPr>
              <w:t xml:space="preserve"> </w:t>
            </w:r>
            <w:r w:rsidR="00022F59" w:rsidRPr="00D87D59">
              <w:rPr>
                <w:sz w:val="24"/>
                <w:szCs w:val="24"/>
              </w:rPr>
              <w:t>Сопоставление их с рукотворными произведениями.</w:t>
            </w:r>
          </w:p>
          <w:p w14:paraId="1728EC06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Восприятие орнаментальных произведений декоративно-прикладного искусства (кружево, шитьё, резьба по дереву, чеканка и др.).</w:t>
            </w:r>
          </w:p>
          <w:p w14:paraId="17F36BB0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Произведения живописи с активным выражением цветового состояния в погоде.</w:t>
            </w:r>
          </w:p>
          <w:p w14:paraId="7B324AFF" w14:textId="46D83E7A" w:rsidR="003A3BAC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Произведения пейзажистов И.И. Левитана, И.И. Шишкина, А.И. Куинджи, Н.П. Крымова. </w:t>
            </w: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Произведения анималистического жанра в графике: В.В Ватагин, Е.И. Чарушин; в скульптуре: В.В. Ватагин. </w:t>
            </w:r>
          </w:p>
          <w:p w14:paraId="14DF2913" w14:textId="1392D2B9" w:rsidR="00022F59" w:rsidRPr="00D87D59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Наблюдение за животными с точки зрения их пропорций, характера движений</w:t>
            </w:r>
            <w:r w:rsidR="003A3BA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379" w:type="dxa"/>
          </w:tcPr>
          <w:p w14:paraId="1F5571A3" w14:textId="2FC3AFF3" w:rsidR="00022F59" w:rsidRPr="005A19D2" w:rsidRDefault="00022F59" w:rsidP="00610317">
            <w:pPr>
              <w:pStyle w:val="TableParagraph"/>
              <w:tabs>
                <w:tab w:val="left" w:pos="5418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Рассматривать, анализировать</w:t>
            </w:r>
            <w:r w:rsidR="003A3BAC" w:rsidRPr="005A19D2">
              <w:rPr>
                <w:iCs/>
                <w:sz w:val="24"/>
                <w:szCs w:val="24"/>
              </w:rPr>
              <w:t xml:space="preserve"> по предложенному плану</w:t>
            </w:r>
            <w:r w:rsidRPr="005A19D2">
              <w:rPr>
                <w:iCs/>
                <w:sz w:val="24"/>
                <w:szCs w:val="24"/>
              </w:rPr>
              <w:t xml:space="preserve"> детские рисунки с точки зрения содержания, сюжета, настроения, расположения на листе, цвета в соответствии с учебной задачей, поставленной учителем.</w:t>
            </w:r>
          </w:p>
          <w:p w14:paraId="7B2E0B35" w14:textId="7891D93D" w:rsidR="00022F59" w:rsidRPr="005A19D2" w:rsidRDefault="00022F59" w:rsidP="00610317">
            <w:pPr>
              <w:pStyle w:val="TableParagraph"/>
              <w:tabs>
                <w:tab w:val="left" w:pos="5418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Анализировать </w:t>
            </w:r>
            <w:r w:rsidR="003A3BAC" w:rsidRPr="005A19D2">
              <w:rPr>
                <w:iCs/>
                <w:sz w:val="24"/>
                <w:szCs w:val="24"/>
              </w:rPr>
              <w:t>под руководством учителя</w:t>
            </w:r>
            <w:r w:rsidRPr="005A19D2">
              <w:rPr>
                <w:iCs/>
                <w:sz w:val="24"/>
                <w:szCs w:val="24"/>
              </w:rPr>
              <w:t xml:space="preserve"> цветовое состояние, ритмическую организацию наблюдаемого природного явления.</w:t>
            </w:r>
          </w:p>
          <w:p w14:paraId="3070E1EC" w14:textId="52E09508" w:rsidR="00022F59" w:rsidRPr="005A19D2" w:rsidRDefault="00022F59" w:rsidP="00610317">
            <w:pPr>
              <w:pStyle w:val="TableParagraph"/>
              <w:tabs>
                <w:tab w:val="left" w:pos="5418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эстетического наблюдения и анализа произведений декоративно-прикладного искусства (кружево, шитьё, резьба и роспись по дереву, роспись по ткани и др.), их орнаментальной организации.</w:t>
            </w:r>
          </w:p>
          <w:p w14:paraId="7597E356" w14:textId="1CC03F94" w:rsidR="00022F59" w:rsidRPr="005A19D2" w:rsidRDefault="00022F59" w:rsidP="00610317">
            <w:pPr>
              <w:pStyle w:val="TableParagraph"/>
              <w:tabs>
                <w:tab w:val="left" w:pos="5418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восприятия</w:t>
            </w:r>
            <w:r w:rsidR="003A3BAC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 xml:space="preserve">произведений отечественных художников-пейзажистов: И.И. Левитана, И.И. Шишкина, И.К. Айвазовского, А.И. Куинджи, Н.П. Крымова (и других </w:t>
            </w:r>
            <w:r w:rsidRPr="005A19D2">
              <w:rPr>
                <w:iCs/>
                <w:sz w:val="24"/>
                <w:szCs w:val="24"/>
              </w:rPr>
              <w:lastRenderedPageBreak/>
              <w:t xml:space="preserve">по выбору учителя); художников-анималистов: В. В. Ватагина, Е.И. Чарушина; художников </w:t>
            </w:r>
            <w:proofErr w:type="spellStart"/>
            <w:r w:rsidRPr="005A19D2">
              <w:rPr>
                <w:iCs/>
                <w:sz w:val="24"/>
                <w:szCs w:val="24"/>
              </w:rPr>
              <w:t>В.Ван</w:t>
            </w:r>
            <w:proofErr w:type="spellEnd"/>
            <w:r w:rsidRPr="005A19D2">
              <w:rPr>
                <w:iCs/>
                <w:sz w:val="24"/>
                <w:szCs w:val="24"/>
              </w:rPr>
              <w:t xml:space="preserve"> Гога, К. Моне, А.</w:t>
            </w:r>
            <w:r w:rsidR="00D87D59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Матисса (и других по выбору учителя).</w:t>
            </w:r>
          </w:p>
          <w:p w14:paraId="50378D1A" w14:textId="181A483F" w:rsidR="00022F59" w:rsidRPr="005A19D2" w:rsidRDefault="003A3BAC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Иметь представление об</w:t>
            </w:r>
            <w:r w:rsidR="00022F59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имена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х</w:t>
            </w:r>
            <w:r w:rsidR="00022F59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художников И.И. Левитана, И.И. Шишкина, И.К. Айвазовского, А.И. Куинджи</w:t>
            </w:r>
          </w:p>
        </w:tc>
      </w:tr>
      <w:tr w:rsidR="00022F59" w14:paraId="4CC71154" w14:textId="77777777" w:rsidTr="00FE176F">
        <w:tc>
          <w:tcPr>
            <w:tcW w:w="3114" w:type="dxa"/>
          </w:tcPr>
          <w:p w14:paraId="43E20F63" w14:textId="4F86E3F7" w:rsidR="00022F59" w:rsidRPr="00D87D59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«Азбука цифровой графики»</w:t>
            </w:r>
          </w:p>
        </w:tc>
        <w:tc>
          <w:tcPr>
            <w:tcW w:w="5386" w:type="dxa"/>
          </w:tcPr>
          <w:p w14:paraId="04E45AB8" w14:textId="77777777" w:rsidR="00022F59" w:rsidRPr="00D87D59" w:rsidRDefault="00022F59" w:rsidP="00610317">
            <w:pPr>
              <w:pStyle w:val="TableParagraph"/>
              <w:spacing w:line="360" w:lineRule="auto"/>
              <w:ind w:left="0" w:right="143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Компьютерные средства изображения.</w:t>
            </w:r>
          </w:p>
          <w:p w14:paraId="4778EC1B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Виды линий (в программе Paint или в другом графическом редакторе).</w:t>
            </w:r>
          </w:p>
          <w:p w14:paraId="0506A88C" w14:textId="6F85B7DD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Компьютерные средства изображения. Работа с геометрическими фигурами. Освоение инструментов традиционного рисования (карандаш, кисточка, ластик и др.) в программе Paint на основе простых сюжетов (например, «Образ дерева»).</w:t>
            </w:r>
          </w:p>
          <w:p w14:paraId="6B7CA314" w14:textId="77777777" w:rsidR="00022F59" w:rsidRPr="00D87D59" w:rsidRDefault="00022F59" w:rsidP="00610317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D87D59">
              <w:rPr>
                <w:sz w:val="24"/>
                <w:szCs w:val="24"/>
              </w:rPr>
              <w:t>Освоение инструментов традиционного рисования в программе Paint на основе темы «Тёплые и холодные цвета».</w:t>
            </w:r>
          </w:p>
          <w:p w14:paraId="527532C3" w14:textId="0F52A10F" w:rsidR="00022F59" w:rsidRPr="00D87D59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D87D59">
              <w:rPr>
                <w:rFonts w:ascii="Times New Roman" w:hAnsi="Times New Roman" w:cs="Times New Roman"/>
                <w:sz w:val="24"/>
                <w:szCs w:val="24"/>
              </w:rPr>
              <w:t>Художественная фотография. Расположение объекта в кадре. Обсуждение в условиях урока ученических фотографий, соответствующих изучаемой теме</w:t>
            </w:r>
          </w:p>
        </w:tc>
        <w:tc>
          <w:tcPr>
            <w:tcW w:w="6379" w:type="dxa"/>
          </w:tcPr>
          <w:p w14:paraId="50D6E692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возможности изображения с помощью разных видов линий в программе Paint (или в другом графическом редакторе).</w:t>
            </w:r>
          </w:p>
          <w:p w14:paraId="5F58570A" w14:textId="77EB8208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 копирования геометрических фигур в программе Paint и построения из них простых рисунков или орнаментов.</w:t>
            </w:r>
          </w:p>
          <w:p w14:paraId="5B0FF8F7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в компьютерном редакторе (например, Paint) художественные инструменты и создавать простые рисунки или композиции (например, «Образ дерева»).</w:t>
            </w:r>
          </w:p>
          <w:p w14:paraId="0ECF0FDF" w14:textId="77777777" w:rsidR="00022F59" w:rsidRPr="005A19D2" w:rsidRDefault="00022F59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Создавать в программе Paint цветные рисунки с наглядным контрастом тёплых и холодных цветов (например, «Костёр в синей ночи» или «Перо жар-птицы»).</w:t>
            </w:r>
          </w:p>
          <w:p w14:paraId="38A0A651" w14:textId="27E5A003" w:rsidR="00022F59" w:rsidRPr="005A19D2" w:rsidRDefault="003A3BAC" w:rsidP="00610317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композиционно</w:t>
            </w:r>
            <w:r w:rsidRPr="005A19D2">
              <w:rPr>
                <w:iCs/>
                <w:sz w:val="24"/>
                <w:szCs w:val="24"/>
              </w:rPr>
              <w:t>м</w:t>
            </w:r>
            <w:r w:rsidR="00022F59" w:rsidRPr="005A19D2">
              <w:rPr>
                <w:iCs/>
                <w:sz w:val="24"/>
                <w:szCs w:val="24"/>
              </w:rPr>
              <w:t xml:space="preserve"> построени</w:t>
            </w:r>
            <w:r w:rsidRPr="005A19D2">
              <w:rPr>
                <w:iCs/>
                <w:sz w:val="24"/>
                <w:szCs w:val="24"/>
              </w:rPr>
              <w:t>и</w:t>
            </w:r>
            <w:r w:rsidR="00022F59" w:rsidRPr="005A19D2">
              <w:rPr>
                <w:iCs/>
                <w:sz w:val="24"/>
                <w:szCs w:val="24"/>
              </w:rPr>
              <w:t xml:space="preserve"> кадра при фотографировании.</w:t>
            </w:r>
          </w:p>
          <w:p w14:paraId="75294EF5" w14:textId="0B8FEEEA" w:rsidR="00022F59" w:rsidRPr="005A19D2" w:rsidRDefault="00022F59" w:rsidP="00610317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Участвовать в </w:t>
            </w:r>
            <w:r w:rsidR="00806E50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обсуждении ученических</w:t>
            </w:r>
            <w:r w:rsidR="003A3BA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фотографи</w:t>
            </w:r>
            <w:r w:rsidR="003A3BA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й. </w:t>
            </w:r>
          </w:p>
        </w:tc>
      </w:tr>
    </w:tbl>
    <w:p w14:paraId="186AB27D" w14:textId="4D310D35" w:rsidR="00022F59" w:rsidRDefault="00022F59" w:rsidP="00E86B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287785B" w14:textId="1BBC64AC" w:rsidR="00022F59" w:rsidRPr="003D5D7A" w:rsidRDefault="00022F59" w:rsidP="00FE5B52">
      <w:pPr>
        <w:pStyle w:val="2"/>
      </w:pPr>
      <w:bookmarkStart w:id="36" w:name="_Toc142329412"/>
      <w:r w:rsidRPr="003626E8">
        <w:lastRenderedPageBreak/>
        <w:t xml:space="preserve">3 КЛАСС </w:t>
      </w:r>
      <w:r w:rsidRPr="00FE5B52">
        <w:t>(34 ч</w:t>
      </w:r>
      <w:r w:rsidR="00FE5B52" w:rsidRPr="00FE5B52">
        <w:t>аса</w:t>
      </w:r>
      <w:r w:rsidRPr="00FE5B52">
        <w:t>)</w:t>
      </w:r>
      <w:bookmarkEnd w:id="36"/>
    </w:p>
    <w:tbl>
      <w:tblPr>
        <w:tblStyle w:val="aa"/>
        <w:tblW w:w="14879" w:type="dxa"/>
        <w:tblLook w:val="04A0" w:firstRow="1" w:lastRow="0" w:firstColumn="1" w:lastColumn="0" w:noHBand="0" w:noVBand="1"/>
      </w:tblPr>
      <w:tblGrid>
        <w:gridCol w:w="3114"/>
        <w:gridCol w:w="5386"/>
        <w:gridCol w:w="6379"/>
      </w:tblGrid>
      <w:tr w:rsidR="00022F59" w14:paraId="4634D1BC" w14:textId="77777777" w:rsidTr="00AB5D73">
        <w:tc>
          <w:tcPr>
            <w:tcW w:w="3114" w:type="dxa"/>
            <w:vAlign w:val="center"/>
          </w:tcPr>
          <w:p w14:paraId="1A4BF6BA" w14:textId="34838F8C" w:rsidR="00022F59" w:rsidRPr="003626E8" w:rsidRDefault="00022F59" w:rsidP="00E86BF7">
            <w:pPr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5386" w:type="dxa"/>
            <w:vAlign w:val="center"/>
          </w:tcPr>
          <w:p w14:paraId="6F44FBC2" w14:textId="3626AD8D" w:rsidR="00022F59" w:rsidRPr="003626E8" w:rsidRDefault="00022F59" w:rsidP="00E86BF7">
            <w:pPr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379" w:type="dxa"/>
            <w:vAlign w:val="center"/>
          </w:tcPr>
          <w:p w14:paraId="447B388A" w14:textId="04DCBCD6" w:rsidR="00022F59" w:rsidRPr="003626E8" w:rsidRDefault="00022F59" w:rsidP="00E86BF7">
            <w:pPr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22F59" w14:paraId="1FDF5FBF" w14:textId="77777777" w:rsidTr="00AB5D73">
        <w:tc>
          <w:tcPr>
            <w:tcW w:w="3114" w:type="dxa"/>
          </w:tcPr>
          <w:p w14:paraId="2E12D827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Модуль</w:t>
            </w:r>
          </w:p>
          <w:p w14:paraId="735EFDB3" w14:textId="23FB207E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«Графика»</w:t>
            </w:r>
          </w:p>
        </w:tc>
        <w:tc>
          <w:tcPr>
            <w:tcW w:w="5386" w:type="dxa"/>
          </w:tcPr>
          <w:p w14:paraId="741A50D2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      </w:r>
          </w:p>
          <w:p w14:paraId="309B7A55" w14:textId="76976E6D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Эскизы обложки и иллюстраций к детской книге сказок (сказка по выбору). Макет книги-игрушки. Совмещение изображения и текста. Расположение иллюстраций и текста на развороте книги.</w:t>
            </w:r>
          </w:p>
          <w:p w14:paraId="57B0D409" w14:textId="7A44B6B2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Знакомство с творчеством некоторых известных отечественных иллюстраторов детской книги (И.Я. Билибин, Е.И. </w:t>
            </w:r>
            <w:proofErr w:type="spellStart"/>
            <w:r w:rsidRPr="003626E8">
              <w:rPr>
                <w:sz w:val="24"/>
                <w:szCs w:val="24"/>
              </w:rPr>
              <w:t>Рачёв</w:t>
            </w:r>
            <w:proofErr w:type="spellEnd"/>
            <w:r w:rsidRPr="003626E8">
              <w:rPr>
                <w:sz w:val="24"/>
                <w:szCs w:val="24"/>
              </w:rPr>
              <w:t>, Б.А. Дехтерёв, В.Г. Сутеев, Ю.А. Васнецов, В.А. Чижиков, Е.И. Чарушин, Л.В. Владимирский, Н.Г. Гольц — по выбору учителя и учащихся).</w:t>
            </w:r>
          </w:p>
          <w:p w14:paraId="64428805" w14:textId="77777777" w:rsidR="00806E50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Эскиз плаката или афиши. Совмещение шрифта и изображения. </w:t>
            </w:r>
          </w:p>
          <w:p w14:paraId="1E37A527" w14:textId="204DD073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Изображение лица человека. Строение: пропорции, взаиморасположение частей лица. Эскиз маски для маскарада: изображение лица-маски персонажа с ярко выраженным характером</w:t>
            </w:r>
            <w:r w:rsidR="003A3BAC">
              <w:rPr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72FC2312" w14:textId="29309551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Создать поздравительную открытку, совмещая в ней рисунок с коротким текстом.</w:t>
            </w:r>
          </w:p>
          <w:p w14:paraId="4DDA652C" w14:textId="5B7CBE0D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построение и оформление книги как художественно</w:t>
            </w:r>
            <w:r w:rsidR="00806E50" w:rsidRPr="005A19D2">
              <w:rPr>
                <w:iCs/>
                <w:sz w:val="24"/>
                <w:szCs w:val="24"/>
              </w:rPr>
              <w:t>го</w:t>
            </w:r>
            <w:r w:rsidRPr="005A19D2">
              <w:rPr>
                <w:iCs/>
                <w:sz w:val="24"/>
                <w:szCs w:val="24"/>
              </w:rPr>
              <w:t xml:space="preserve"> произведени</w:t>
            </w:r>
            <w:r w:rsidR="00806E50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.</w:t>
            </w:r>
          </w:p>
          <w:p w14:paraId="4E6817BC" w14:textId="77777777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рассмотрения детских книг разного построения.</w:t>
            </w:r>
          </w:p>
          <w:p w14:paraId="210573BA" w14:textId="38297314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Нарисовать иллюстрацию к выбранному сюжету детской книги</w:t>
            </w:r>
            <w:r w:rsidR="00806E50" w:rsidRPr="005A19D2">
              <w:rPr>
                <w:iCs/>
                <w:sz w:val="24"/>
                <w:szCs w:val="24"/>
              </w:rPr>
              <w:t>, при необходимости с опорой на образец</w:t>
            </w:r>
            <w:r w:rsidRPr="005A19D2">
              <w:rPr>
                <w:iCs/>
                <w:sz w:val="24"/>
                <w:szCs w:val="24"/>
              </w:rPr>
              <w:t>.</w:t>
            </w:r>
          </w:p>
          <w:p w14:paraId="693563B6" w14:textId="77777777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Придумать и создать эскиз детской книжки-игрушки на выбранный сюжет.</w:t>
            </w:r>
          </w:p>
          <w:p w14:paraId="403F1F59" w14:textId="67690327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Наблюдать совмещение текста и изображения в плакатах и афишах известных отечественных художников.</w:t>
            </w:r>
          </w:p>
          <w:p w14:paraId="4235D5A2" w14:textId="77777777" w:rsidR="00806E50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3A3BA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 xml:space="preserve">ть эскиз плаката для спектакля на выбранный сюжет из репертуара детских театров. </w:t>
            </w:r>
          </w:p>
          <w:p w14:paraId="50A27831" w14:textId="4199BEB4" w:rsidR="00022F59" w:rsidRPr="005A19D2" w:rsidRDefault="00022F59" w:rsidP="00FE5B52">
            <w:pPr>
              <w:pStyle w:val="TableParagraph"/>
              <w:tabs>
                <w:tab w:val="left" w:pos="5701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строение и пропорциональные отношения лица человека на основе схемы лица.</w:t>
            </w:r>
          </w:p>
          <w:p w14:paraId="57C79D03" w14:textId="4B46B34C" w:rsidR="00022F59" w:rsidRPr="005A19D2" w:rsidRDefault="00022F59" w:rsidP="00FE5B52">
            <w:pPr>
              <w:tabs>
                <w:tab w:val="left" w:pos="5701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</w:t>
            </w:r>
            <w:r w:rsidR="003A3BA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в технике аппликации или в виде рисунка маску для сказочного персонажа</w:t>
            </w:r>
          </w:p>
        </w:tc>
      </w:tr>
      <w:tr w:rsidR="00022F59" w14:paraId="6A4A6D6A" w14:textId="77777777" w:rsidTr="00AB5D73">
        <w:tc>
          <w:tcPr>
            <w:tcW w:w="3114" w:type="dxa"/>
          </w:tcPr>
          <w:p w14:paraId="5768EC31" w14:textId="19E34CAF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«Живопись»</w:t>
            </w:r>
          </w:p>
        </w:tc>
        <w:tc>
          <w:tcPr>
            <w:tcW w:w="5386" w:type="dxa"/>
          </w:tcPr>
          <w:p w14:paraId="40019F74" w14:textId="7F114E7A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Натюрморт из простых предметов с натуры. </w:t>
            </w:r>
          </w:p>
          <w:p w14:paraId="194F02BB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Композиционный натюрморт. </w:t>
            </w:r>
          </w:p>
          <w:p w14:paraId="07286E65" w14:textId="020BCFEC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Знакомство с жанром натюрморта в творчестве отечественных художников (например, И.И. Машков, К.С. Петров-Водкин, К.А. Коровин, П.П. Кончаловский, М.С. Сарьян, В. Ф. Стожаров) и западноевропейских художников (например, В. Ван Гог, А. Матисс, П. Сезанн).</w:t>
            </w:r>
          </w:p>
          <w:p w14:paraId="351FBD7B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«Натюрморт-автопортрет» из предметов, характеризующих личность ученика.</w:t>
            </w:r>
          </w:p>
          <w:p w14:paraId="1DB4F8A5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Пейзаж в живописи. Пейзаж, передающий состояния в природе. Выбрать для изображения время года, время дня, характер погоды и характер ландшафта (лес или поле, река или озеро). Показать в изображении состояние неба.</w:t>
            </w:r>
          </w:p>
          <w:p w14:paraId="42B38711" w14:textId="595155DE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Портрет человека (с опорой на натуру). </w:t>
            </w:r>
          </w:p>
          <w:p w14:paraId="7C5168B2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Передача особенностей пропорций и мимики лица, характера цветового решения, сильного или мягкого контраста; включение в композицию дополнительных предметов.</w:t>
            </w:r>
          </w:p>
          <w:p w14:paraId="5A2A667B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Сюжетная композиция «В цирке» (по памяти и по представлению). </w:t>
            </w:r>
          </w:p>
          <w:p w14:paraId="27AA533A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>Художник в театре: эскиз занавеса (или декораций) для спектакля со сказочным сюжетом (сказка по выбору).</w:t>
            </w:r>
          </w:p>
          <w:p w14:paraId="6F39EA6A" w14:textId="205814B2" w:rsidR="00022F59" w:rsidRPr="003626E8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Тематическая композиция «Праздник в городе» (гуашь по цветной бумаге, возможно совмещение с наклейками в виде коллажа или аппликации)</w:t>
            </w:r>
            <w:r w:rsidR="00806E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9" w:type="dxa"/>
          </w:tcPr>
          <w:p w14:paraId="745336E5" w14:textId="5ABF148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приёмы композиции натюрморта по наблюдению натуры.</w:t>
            </w:r>
          </w:p>
          <w:p w14:paraId="376DD34C" w14:textId="2577ECE3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</w:t>
            </w:r>
            <w:r w:rsidR="00806E50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сюжет и композицию, эмоциональное настроение, выраженное в натюрмортах известных отечественных художников.</w:t>
            </w:r>
          </w:p>
          <w:p w14:paraId="0B4FD7DD" w14:textId="471C5F15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806E50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творческую работу на тему «Натюрморт-автопортрет».</w:t>
            </w:r>
          </w:p>
          <w:p w14:paraId="1118F72E" w14:textId="39DD3D7A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</w:t>
            </w:r>
            <w:r w:rsidR="00806E50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знаменитые пейзажи отечественных пейзажистов, передающие разные состояния в природе.</w:t>
            </w:r>
          </w:p>
          <w:p w14:paraId="05CF548A" w14:textId="66C88594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Создать</w:t>
            </w:r>
            <w:r w:rsidR="00806E50" w:rsidRPr="005A19D2">
              <w:rPr>
                <w:iCs/>
                <w:sz w:val="24"/>
                <w:szCs w:val="24"/>
              </w:rPr>
              <w:t xml:space="preserve"> под руководством учителя</w:t>
            </w:r>
            <w:r w:rsidRPr="005A19D2">
              <w:rPr>
                <w:iCs/>
                <w:sz w:val="24"/>
                <w:szCs w:val="24"/>
              </w:rPr>
              <w:t xml:space="preserve"> творческую композицию на тему «Пейзаж».</w:t>
            </w:r>
          </w:p>
          <w:p w14:paraId="7DEAE7C7" w14:textId="6F77ECE8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</w:t>
            </w:r>
            <w:r w:rsidR="00806E50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образ человека и средства его выражения в портретах известных художников.</w:t>
            </w:r>
          </w:p>
          <w:p w14:paraId="7824FF42" w14:textId="319A90E3" w:rsidR="00022F59" w:rsidRPr="005A19D2" w:rsidRDefault="00806E50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портрет</w:t>
            </w:r>
            <w:r w:rsidRPr="005A19D2">
              <w:rPr>
                <w:iCs/>
                <w:sz w:val="24"/>
                <w:szCs w:val="24"/>
              </w:rPr>
              <w:t>ах</w:t>
            </w:r>
            <w:r w:rsidR="00022F59" w:rsidRPr="005A19D2">
              <w:rPr>
                <w:iCs/>
                <w:sz w:val="24"/>
                <w:szCs w:val="24"/>
              </w:rPr>
              <w:t xml:space="preserve"> кисти В.И. Сурикова, И.Е. Репина, В.А. Серова, А.Г. Венецианова, З.Е. Серебряковой (и других художников по выбору учителя).</w:t>
            </w:r>
          </w:p>
          <w:p w14:paraId="3E618D66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Знакомиться с портретами, созданными великими западноевропейскими художниками: Рембрандтом, Рафаэлем, Леонардо да Винчи, художниками раннего и Северного Возрождения.</w:t>
            </w:r>
          </w:p>
          <w:p w14:paraId="3F7A56CD" w14:textId="408384B4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30279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творческую работу — портрет товарища или автопортрет.</w:t>
            </w:r>
          </w:p>
          <w:p w14:paraId="5360BAA8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Знакомиться с деятельностью и ролью художника в театре.</w:t>
            </w:r>
          </w:p>
          <w:p w14:paraId="40E5A41C" w14:textId="1BEF671E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30279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эскиз театрального занавеса или декораций по выбранному сюжету.</w:t>
            </w:r>
          </w:p>
          <w:p w14:paraId="44D5A149" w14:textId="2399164E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Узнавать </w:t>
            </w:r>
            <w:r w:rsidR="0030279C" w:rsidRPr="005A19D2">
              <w:rPr>
                <w:iCs/>
                <w:sz w:val="24"/>
                <w:szCs w:val="24"/>
              </w:rPr>
              <w:t xml:space="preserve">о </w:t>
            </w:r>
            <w:r w:rsidRPr="005A19D2">
              <w:rPr>
                <w:iCs/>
                <w:sz w:val="24"/>
                <w:szCs w:val="24"/>
              </w:rPr>
              <w:t>работ</w:t>
            </w:r>
            <w:r w:rsidR="0030279C" w:rsidRPr="005A19D2">
              <w:rPr>
                <w:iCs/>
                <w:sz w:val="24"/>
                <w:szCs w:val="24"/>
              </w:rPr>
              <w:t>е</w:t>
            </w:r>
            <w:r w:rsidRPr="005A19D2">
              <w:rPr>
                <w:iCs/>
                <w:sz w:val="24"/>
                <w:szCs w:val="24"/>
              </w:rPr>
              <w:t xml:space="preserve"> художников по оформлению праздников.</w:t>
            </w:r>
          </w:p>
          <w:p w14:paraId="1BE2E3D0" w14:textId="2A580E62" w:rsidR="00022F59" w:rsidRPr="005A19D2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</w:t>
            </w:r>
            <w:r w:rsidR="0030279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тематическую композицию «Праздник в городе» (на основе наблюдений, по памяти и по представлению)</w:t>
            </w:r>
            <w:r w:rsidR="0030279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19E90DFE" w14:textId="77777777" w:rsidTr="00AB5D73">
        <w:tc>
          <w:tcPr>
            <w:tcW w:w="3114" w:type="dxa"/>
          </w:tcPr>
          <w:p w14:paraId="799E095E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>Модуль</w:t>
            </w:r>
          </w:p>
          <w:p w14:paraId="445466F4" w14:textId="3EDA5D60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«Скульптура»</w:t>
            </w:r>
          </w:p>
        </w:tc>
        <w:tc>
          <w:tcPr>
            <w:tcW w:w="5386" w:type="dxa"/>
          </w:tcPr>
          <w:p w14:paraId="5A3CFA06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Лепка сказочного персонажа на основе сюжета известной сказки или создание этого персонажа в технике </w:t>
            </w:r>
            <w:proofErr w:type="spellStart"/>
            <w:r w:rsidRPr="003626E8">
              <w:rPr>
                <w:sz w:val="24"/>
                <w:szCs w:val="24"/>
              </w:rPr>
              <w:t>бумагопластики</w:t>
            </w:r>
            <w:proofErr w:type="spellEnd"/>
            <w:r w:rsidRPr="003626E8">
              <w:rPr>
                <w:sz w:val="24"/>
                <w:szCs w:val="24"/>
              </w:rPr>
              <w:t>.</w:t>
            </w:r>
          </w:p>
          <w:p w14:paraId="7050A353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Создание игрушки из подручного нехудожественного материала, придание ей одушевлённого образа путём добавления деталей лепных или из бумаги, ниток или других материалов.</w:t>
            </w:r>
          </w:p>
          <w:p w14:paraId="60969D9D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Освоение знаний о видах скульптуры (по назначению) и жанрах скульптуры (по сюжету изображения).</w:t>
            </w:r>
          </w:p>
          <w:p w14:paraId="74FE8A9C" w14:textId="3A5B6CD9" w:rsidR="00022F59" w:rsidRPr="003626E8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Лепка эскиза парковой скульптуры (пластилин или глина). Выражение пластики движения в скульптуре</w:t>
            </w:r>
            <w:r w:rsidR="0030279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6379" w:type="dxa"/>
          </w:tcPr>
          <w:p w14:paraId="09D23C69" w14:textId="1BF40054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30279C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 xml:space="preserve">ть творческую работу — лепку образа персонажа (или создание образа в технике </w:t>
            </w:r>
            <w:proofErr w:type="spellStart"/>
            <w:r w:rsidRPr="005A19D2">
              <w:rPr>
                <w:iCs/>
                <w:sz w:val="24"/>
                <w:szCs w:val="24"/>
              </w:rPr>
              <w:t>бумагопластики</w:t>
            </w:r>
            <w:proofErr w:type="spellEnd"/>
            <w:r w:rsidRPr="005A19D2">
              <w:rPr>
                <w:iCs/>
                <w:sz w:val="24"/>
                <w:szCs w:val="24"/>
              </w:rPr>
              <w:t>) с ярко выраженным характером (из выбранной сказки). Работа может быть коллективной: совмещение в общей композиции разных персонажей сказки.</w:t>
            </w:r>
          </w:p>
          <w:p w14:paraId="616447E8" w14:textId="14FAECB6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Учиться </w:t>
            </w:r>
            <w:r w:rsidR="0030279C" w:rsidRPr="005A19D2">
              <w:rPr>
                <w:iCs/>
                <w:sz w:val="24"/>
                <w:szCs w:val="24"/>
              </w:rPr>
              <w:t>понимать</w:t>
            </w:r>
            <w:r w:rsidRPr="005A19D2">
              <w:rPr>
                <w:iCs/>
                <w:sz w:val="24"/>
                <w:szCs w:val="24"/>
              </w:rPr>
              <w:t>, что художественный образ (игрушка, кукла) может быть создан художником из любого подручного материала путём добавления некоторых деталей для придания характера, увиденного в предмете («одушевление»).</w:t>
            </w:r>
          </w:p>
          <w:p w14:paraId="5F277F39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Выполнять несложные игрушки из подручного (различных упаковок и др.) или природного материала.</w:t>
            </w:r>
          </w:p>
          <w:p w14:paraId="094895C9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о разных видах скульптуры (скульптурные памятники, парковая скульптура, мелкая пластика, рельеф разных видов).</w:t>
            </w:r>
          </w:p>
          <w:p w14:paraId="6418790F" w14:textId="38CC6CA1" w:rsidR="00022F59" w:rsidRPr="005A19D2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Выполнить лепку эскиза парковой скульптуры</w:t>
            </w:r>
            <w:r w:rsidR="0030279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</w:tr>
      <w:tr w:rsidR="00022F59" w14:paraId="501561A3" w14:textId="77777777" w:rsidTr="00AB5D73">
        <w:tc>
          <w:tcPr>
            <w:tcW w:w="3114" w:type="dxa"/>
          </w:tcPr>
          <w:p w14:paraId="783263FB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>Модуль</w:t>
            </w:r>
          </w:p>
          <w:p w14:paraId="40328EEB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«Декоративно-прикладное</w:t>
            </w:r>
          </w:p>
          <w:p w14:paraId="1CCA7F13" w14:textId="6EA1953A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искусство»</w:t>
            </w:r>
          </w:p>
        </w:tc>
        <w:tc>
          <w:tcPr>
            <w:tcW w:w="5386" w:type="dxa"/>
          </w:tcPr>
          <w:p w14:paraId="47E6B354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Приёмы исполнения орнаментов и эскизы украшения посуды из дерева и глины в традициях народных художественных промыслов (Хохлома, Гжель) или в традициях промыслов других регионов (по выбору учителя).</w:t>
            </w:r>
          </w:p>
          <w:p w14:paraId="787A6EA9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Эскизы орнаментов для росписи тканей. Раппорт. Трафарет и создание орнамента при помощи печаток или штампов.</w:t>
            </w:r>
          </w:p>
          <w:p w14:paraId="1F79BF6A" w14:textId="15701EF4" w:rsidR="00022F59" w:rsidRPr="003626E8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Эскизы орнамента для росписи платка: симметрия или асимметрия построения композиции, ритмические чередования мотивов, наличие композиционного центра, роспись по канве и др. Рассмотрение павловопосадских платков</w:t>
            </w:r>
          </w:p>
        </w:tc>
        <w:tc>
          <w:tcPr>
            <w:tcW w:w="6379" w:type="dxa"/>
          </w:tcPr>
          <w:p w14:paraId="34177728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Узнать о создании глиняной и деревянной посуды, о Гжели, Хохломе — народных художественных промыслах.</w:t>
            </w:r>
          </w:p>
          <w:p w14:paraId="0343109A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Выполнять красками некоторые кистевые приёмы создания орнамента.</w:t>
            </w:r>
          </w:p>
          <w:p w14:paraId="3EE099F8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Выполнять эскизы орнамента, украшающего посуду (по мотивам выбранного художественного промысла).</w:t>
            </w:r>
          </w:p>
          <w:p w14:paraId="56F5E99C" w14:textId="77777777" w:rsidR="0030279C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Осваивать техники печатных штампов или трафаретов для создания раппорта (повторения элемента узора) в орнаменте. </w:t>
            </w:r>
          </w:p>
          <w:p w14:paraId="5875AFE6" w14:textId="330FDE9D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Наблюдать виды композиции павловопосадских платков.</w:t>
            </w:r>
          </w:p>
          <w:p w14:paraId="35E9F8DA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о видах композиции, построении орнамента в квадрате.</w:t>
            </w:r>
          </w:p>
          <w:p w14:paraId="1CB1123D" w14:textId="60929C71" w:rsidR="00022F59" w:rsidRPr="005A19D2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</w:t>
            </w:r>
            <w:r w:rsidR="0030279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эскиз праздничного платка в виде орнамента в квадрате</w:t>
            </w:r>
            <w:r w:rsidR="0030279C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при необходимости с опорой на образец. </w:t>
            </w:r>
          </w:p>
        </w:tc>
      </w:tr>
      <w:tr w:rsidR="00022F59" w14:paraId="69F199C5" w14:textId="77777777" w:rsidTr="00AB5D73">
        <w:tc>
          <w:tcPr>
            <w:tcW w:w="3114" w:type="dxa"/>
          </w:tcPr>
          <w:p w14:paraId="5F4F7BE3" w14:textId="5CBA6989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Модуль «Архитектура»</w:t>
            </w:r>
          </w:p>
        </w:tc>
        <w:tc>
          <w:tcPr>
            <w:tcW w:w="5386" w:type="dxa"/>
          </w:tcPr>
          <w:p w14:paraId="766F9777" w14:textId="23D634A3" w:rsidR="00022F59" w:rsidRPr="003626E8" w:rsidRDefault="00022F59" w:rsidP="00FE5B52">
            <w:pPr>
              <w:pStyle w:val="TableParagraph"/>
              <w:tabs>
                <w:tab w:val="left" w:pos="4392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Графические зарисовки карандашами архитектурных достопримечательностей своего города или села (на основе наблюдений и фотографий).</w:t>
            </w:r>
          </w:p>
          <w:p w14:paraId="3212A33F" w14:textId="77777777" w:rsidR="00022F59" w:rsidRPr="003626E8" w:rsidRDefault="00022F59" w:rsidP="00FE5B52">
            <w:pPr>
              <w:pStyle w:val="TableParagraph"/>
              <w:tabs>
                <w:tab w:val="left" w:pos="4392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Проектирование садово-паркового пространства на плоскости (аппликация, коллаж) или в пространственном макете (использование бумаги, картона, пенопласта и других подручных </w:t>
            </w:r>
            <w:r w:rsidRPr="003626E8">
              <w:rPr>
                <w:sz w:val="24"/>
                <w:szCs w:val="24"/>
              </w:rPr>
              <w:lastRenderedPageBreak/>
              <w:t>материалов).</w:t>
            </w:r>
          </w:p>
          <w:p w14:paraId="100D7AD6" w14:textId="77777777" w:rsidR="00022F59" w:rsidRPr="003626E8" w:rsidRDefault="00022F59" w:rsidP="00FE5B52">
            <w:pPr>
              <w:pStyle w:val="TableParagraph"/>
              <w:tabs>
                <w:tab w:val="left" w:pos="4392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Дизайн в городе. Проектирование (эскизы) малых архитектурных форм в городе (ажурные ограды, фонари, остановки транспорта, скамейки, киоски, беседки и др.).</w:t>
            </w:r>
          </w:p>
          <w:p w14:paraId="702E1A23" w14:textId="77777777" w:rsidR="00022F59" w:rsidRPr="003626E8" w:rsidRDefault="00022F59" w:rsidP="00FE5B52">
            <w:pPr>
              <w:pStyle w:val="TableParagraph"/>
              <w:tabs>
                <w:tab w:val="left" w:pos="4392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Дизайн транспортных средств. Транспорт в городе. Рисунки реальных или фантастических машин.</w:t>
            </w:r>
          </w:p>
          <w:p w14:paraId="07508CDC" w14:textId="33ADABF9" w:rsidR="00022F59" w:rsidRPr="003626E8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</w:t>
            </w:r>
          </w:p>
        </w:tc>
        <w:tc>
          <w:tcPr>
            <w:tcW w:w="6379" w:type="dxa"/>
          </w:tcPr>
          <w:p w14:paraId="28AB41A8" w14:textId="38399A4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Выполн</w:t>
            </w:r>
            <w:r w:rsidR="00A90A96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зарисовки или творческие рисунки по представлению</w:t>
            </w:r>
            <w:r w:rsidR="00A90A96" w:rsidRPr="005A19D2">
              <w:rPr>
                <w:iCs/>
                <w:sz w:val="24"/>
                <w:szCs w:val="24"/>
              </w:rPr>
              <w:t xml:space="preserve"> на основе фотографий</w:t>
            </w:r>
            <w:r w:rsidRPr="005A19D2">
              <w:rPr>
                <w:iCs/>
                <w:sz w:val="24"/>
                <w:szCs w:val="24"/>
              </w:rPr>
              <w:t xml:space="preserve"> на тему исторических памятников или архитектурных достопримечательностей своего города (села).</w:t>
            </w:r>
          </w:p>
          <w:p w14:paraId="4D028779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Познакомиться с особенностями творческой деятельности ландшафтных дизайнеров.</w:t>
            </w:r>
          </w:p>
          <w:p w14:paraId="751404B2" w14:textId="7232BAB3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</w:t>
            </w:r>
            <w:r w:rsidR="00A90A96" w:rsidRPr="005A19D2">
              <w:rPr>
                <w:iCs/>
                <w:sz w:val="24"/>
                <w:szCs w:val="24"/>
              </w:rPr>
              <w:t>вать</w:t>
            </w:r>
            <w:r w:rsidRPr="005A19D2">
              <w:rPr>
                <w:iCs/>
                <w:sz w:val="24"/>
                <w:szCs w:val="24"/>
              </w:rPr>
              <w:t xml:space="preserve"> проект образа парка в виде макета или рисунка (или аппликации).</w:t>
            </w:r>
          </w:p>
          <w:p w14:paraId="1C051568" w14:textId="435C522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Созда</w:t>
            </w:r>
            <w:r w:rsidR="00A90A96" w:rsidRPr="005A19D2">
              <w:rPr>
                <w:iCs/>
                <w:sz w:val="24"/>
                <w:szCs w:val="24"/>
              </w:rPr>
              <w:t>вать</w:t>
            </w:r>
            <w:r w:rsidRPr="005A19D2">
              <w:rPr>
                <w:iCs/>
                <w:sz w:val="24"/>
                <w:szCs w:val="24"/>
              </w:rPr>
              <w:t xml:space="preserve"> эскизы разнообразных малых архитектурных форм, наполняющих городское пространство (в виде рисунков, аппликаций из цветной бумаги, путём вырезания и макетирования — по выбору учителя).</w:t>
            </w:r>
          </w:p>
          <w:p w14:paraId="0A12EA43" w14:textId="1CB0168E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</w:t>
            </w:r>
            <w:r w:rsidR="00A90A96" w:rsidRPr="005A19D2">
              <w:rPr>
                <w:iCs/>
                <w:sz w:val="24"/>
                <w:szCs w:val="24"/>
              </w:rPr>
              <w:t>ва</w:t>
            </w:r>
            <w:r w:rsidRPr="005A19D2">
              <w:rPr>
                <w:iCs/>
                <w:sz w:val="24"/>
                <w:szCs w:val="24"/>
              </w:rPr>
              <w:t>ть о работе художника-дизайнера по разработке формы автомобилей и других видов транспорта.</w:t>
            </w:r>
          </w:p>
          <w:p w14:paraId="12B1B7A7" w14:textId="76C61754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Придумать и нарисовать (или выполнить в технике </w:t>
            </w:r>
            <w:proofErr w:type="spellStart"/>
            <w:r w:rsidRPr="005A19D2">
              <w:rPr>
                <w:iCs/>
                <w:sz w:val="24"/>
                <w:szCs w:val="24"/>
              </w:rPr>
              <w:t>бумагопластики</w:t>
            </w:r>
            <w:proofErr w:type="spellEnd"/>
            <w:r w:rsidRPr="005A19D2">
              <w:rPr>
                <w:iCs/>
                <w:sz w:val="24"/>
                <w:szCs w:val="24"/>
              </w:rPr>
              <w:t>) транспортное средство.</w:t>
            </w:r>
          </w:p>
          <w:p w14:paraId="38387BC9" w14:textId="78A1857C" w:rsidR="00022F59" w:rsidRPr="005A19D2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Выполн</w:t>
            </w:r>
            <w:r w:rsidR="00A90A9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я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творческий рисунок — созда</w:t>
            </w:r>
            <w:r w:rsidR="00A90A9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ва</w:t>
            </w: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ть графический образ своего города или села (или участвовать в коллективной работе)</w:t>
            </w:r>
            <w:r w:rsidR="00A90A96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под руководством учителя. </w:t>
            </w:r>
          </w:p>
        </w:tc>
      </w:tr>
      <w:tr w:rsidR="00022F59" w14:paraId="048C93E3" w14:textId="77777777" w:rsidTr="00AB5D73">
        <w:tc>
          <w:tcPr>
            <w:tcW w:w="3114" w:type="dxa"/>
          </w:tcPr>
          <w:p w14:paraId="74A50CE7" w14:textId="1521E874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«Восприятие произведений искусства»</w:t>
            </w:r>
          </w:p>
        </w:tc>
        <w:tc>
          <w:tcPr>
            <w:tcW w:w="5386" w:type="dxa"/>
          </w:tcPr>
          <w:p w14:paraId="50DF7A2A" w14:textId="77777777" w:rsidR="00022F59" w:rsidRPr="00A90A96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A90A96">
              <w:rPr>
                <w:sz w:val="24"/>
                <w:szCs w:val="24"/>
              </w:rPr>
              <w:t>Иллюстрации в детских книгах и дизайн детской книги.</w:t>
            </w:r>
          </w:p>
          <w:p w14:paraId="4B004C45" w14:textId="07478CC2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A90A96">
              <w:rPr>
                <w:sz w:val="24"/>
                <w:szCs w:val="24"/>
              </w:rPr>
              <w:t>Наблюдение окружающего</w:t>
            </w:r>
            <w:r w:rsidRPr="003626E8">
              <w:rPr>
                <w:sz w:val="24"/>
                <w:szCs w:val="24"/>
              </w:rPr>
              <w:t xml:space="preserve"> мира по теме «Архитектура, улицы моего</w:t>
            </w:r>
            <w:r w:rsidR="003626E8">
              <w:rPr>
                <w:sz w:val="24"/>
                <w:szCs w:val="24"/>
              </w:rPr>
              <w:t xml:space="preserve"> </w:t>
            </w:r>
            <w:r w:rsidRPr="003626E8">
              <w:rPr>
                <w:sz w:val="24"/>
                <w:szCs w:val="24"/>
              </w:rPr>
              <w:t>города». Памятники архитектуры и архитектурные достопримечательности (по выбору учителя), их значение в современном мире.</w:t>
            </w:r>
          </w:p>
          <w:p w14:paraId="657ADCF0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Виртуальное путешествие: памятники </w:t>
            </w:r>
            <w:r w:rsidRPr="003626E8">
              <w:rPr>
                <w:sz w:val="24"/>
                <w:szCs w:val="24"/>
              </w:rPr>
              <w:lastRenderedPageBreak/>
              <w:t>архитектуры Москвы и Санкт-Петербурга (обзор памятников по выбору учителя).</w:t>
            </w:r>
          </w:p>
          <w:p w14:paraId="357AD647" w14:textId="5A78496A" w:rsidR="00022F59" w:rsidRPr="003626E8" w:rsidRDefault="00A90A96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022F59" w:rsidRPr="003626E8">
              <w:rPr>
                <w:sz w:val="24"/>
                <w:szCs w:val="24"/>
              </w:rPr>
              <w:t>ид</w:t>
            </w:r>
            <w:r>
              <w:rPr>
                <w:sz w:val="24"/>
                <w:szCs w:val="24"/>
              </w:rPr>
              <w:t>ы</w:t>
            </w:r>
            <w:r w:rsidR="00022F59" w:rsidRPr="003626E8">
              <w:rPr>
                <w:sz w:val="24"/>
                <w:szCs w:val="24"/>
              </w:rPr>
              <w:t xml:space="preserve"> пространственных искусств: определяются по назначению произведений в жизни людей.</w:t>
            </w:r>
          </w:p>
          <w:p w14:paraId="447B3BA2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Жанры в изобразительном искусстве — живописи, графике, скульптуре — определяются предметом изображения и служат для классификации и сравнения содержания произведений сходного сюжета (портреты, пейзажи и др.).</w:t>
            </w:r>
          </w:p>
          <w:p w14:paraId="46AB8786" w14:textId="22ADC2BB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Представления о произведениях крупнейших отечественных художников-пейзажистов: И.И. Шишкина, И.И. Левитана, А.К. Саврасова, В.Д. Поленова, А.И. Куинджи, И.К. Айвазовского (и других по выбору учителя).</w:t>
            </w:r>
          </w:p>
          <w:p w14:paraId="3D7AF912" w14:textId="0689CEBA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Представления о произведениях крупнейших отечественных портретистов: В.И. Сурикова, И.Е. Репина, В.А. Серова (и других по выбору учителя).</w:t>
            </w:r>
          </w:p>
          <w:p w14:paraId="31B1F5C4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Художественные музеи. Виртуальные (интерактивные) путешествия в художественные музеи: Государственную Третьяковскую галерею, Государственный Эрмитаж, Государственный Русский музей, Государственный музей </w:t>
            </w:r>
            <w:r w:rsidRPr="003626E8">
              <w:rPr>
                <w:sz w:val="24"/>
                <w:szCs w:val="24"/>
              </w:rPr>
              <w:lastRenderedPageBreak/>
              <w:t>изобразительных искусств имени А. С. Пушкина.</w:t>
            </w:r>
          </w:p>
          <w:p w14:paraId="7AED0129" w14:textId="05168D0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Экскурсии в местные художественные музеи и галереи. Виртуальные экскурсии в знаменитые зарубежные художественные музеи (выбор музеев — за учителем).</w:t>
            </w:r>
          </w:p>
        </w:tc>
        <w:tc>
          <w:tcPr>
            <w:tcW w:w="6379" w:type="dxa"/>
          </w:tcPr>
          <w:p w14:paraId="0F797B12" w14:textId="4B6B7FA2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Рассматривать и </w:t>
            </w:r>
            <w:r w:rsidR="00A90A96" w:rsidRPr="005A19D2">
              <w:rPr>
                <w:iCs/>
                <w:sz w:val="24"/>
                <w:szCs w:val="24"/>
              </w:rPr>
              <w:t>принимать участие в групповом обсуждении</w:t>
            </w:r>
            <w:r w:rsidRPr="005A19D2">
              <w:rPr>
                <w:iCs/>
                <w:sz w:val="24"/>
                <w:szCs w:val="24"/>
              </w:rPr>
              <w:t xml:space="preserve"> иллюстраци</w:t>
            </w:r>
            <w:r w:rsidR="00A90A96" w:rsidRPr="005A19D2">
              <w:rPr>
                <w:iCs/>
                <w:sz w:val="24"/>
                <w:szCs w:val="24"/>
              </w:rPr>
              <w:t>й</w:t>
            </w:r>
            <w:r w:rsidRPr="005A19D2">
              <w:rPr>
                <w:iCs/>
                <w:sz w:val="24"/>
                <w:szCs w:val="24"/>
              </w:rPr>
              <w:t xml:space="preserve"> известных отечественных художников детских книг.</w:t>
            </w:r>
          </w:p>
          <w:p w14:paraId="42730FC5" w14:textId="0EEF7051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и анализировать</w:t>
            </w:r>
            <w:r w:rsidR="00A90A96" w:rsidRPr="005A19D2">
              <w:rPr>
                <w:iCs/>
                <w:sz w:val="24"/>
                <w:szCs w:val="24"/>
              </w:rPr>
              <w:t xml:space="preserve"> по предложенному плану</w:t>
            </w:r>
            <w:r w:rsidRPr="005A19D2">
              <w:rPr>
                <w:iCs/>
                <w:sz w:val="24"/>
                <w:szCs w:val="24"/>
              </w:rPr>
              <w:t xml:space="preserve"> архитектурные постройки своего города (села), характерные особенности улиц и площадей.</w:t>
            </w:r>
          </w:p>
          <w:p w14:paraId="5330D52D" w14:textId="12B4840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Рассматривать структурные компоненты и архитектурные особенности классических произведений архитектуры.</w:t>
            </w:r>
          </w:p>
          <w:p w14:paraId="136F0CAC" w14:textId="210AF558" w:rsidR="00022F59" w:rsidRPr="005A19D2" w:rsidRDefault="00A90A96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назначени</w:t>
            </w:r>
            <w:r w:rsidRPr="005A19D2">
              <w:rPr>
                <w:iCs/>
                <w:sz w:val="24"/>
                <w:szCs w:val="24"/>
              </w:rPr>
              <w:t>и</w:t>
            </w:r>
            <w:r w:rsidR="00022F59" w:rsidRPr="005A19D2">
              <w:rPr>
                <w:iCs/>
                <w:sz w:val="24"/>
                <w:szCs w:val="24"/>
              </w:rPr>
              <w:t xml:space="preserve"> основных видов пространственных искусств.</w:t>
            </w:r>
          </w:p>
          <w:p w14:paraId="2645D67D" w14:textId="2DD6E54C" w:rsidR="00022F59" w:rsidRPr="005A19D2" w:rsidRDefault="00A90A96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Знать</w:t>
            </w:r>
            <w:r w:rsidR="00022F59" w:rsidRPr="005A19D2">
              <w:rPr>
                <w:iCs/>
                <w:sz w:val="24"/>
                <w:szCs w:val="24"/>
              </w:rPr>
              <w:t xml:space="preserve"> виды собственно изобразительных искусств: живопись, графику, скульптуру.</w:t>
            </w:r>
          </w:p>
          <w:p w14:paraId="60422F22" w14:textId="7FE6D71F" w:rsidR="00022F59" w:rsidRPr="005A19D2" w:rsidRDefault="00A90A96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смысл</w:t>
            </w:r>
            <w:r w:rsidRPr="005A19D2">
              <w:rPr>
                <w:iCs/>
                <w:sz w:val="24"/>
                <w:szCs w:val="24"/>
              </w:rPr>
              <w:t>е</w:t>
            </w:r>
            <w:r w:rsidR="00022F59" w:rsidRPr="005A19D2">
              <w:rPr>
                <w:iCs/>
                <w:sz w:val="24"/>
                <w:szCs w:val="24"/>
              </w:rPr>
              <w:t xml:space="preserve"> термина «жанр» в изобразительном искусстве.</w:t>
            </w:r>
          </w:p>
          <w:p w14:paraId="225C50FA" w14:textId="6A1EB300" w:rsidR="00A90A96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представления о наиболее знаменитых картинах и имена</w:t>
            </w:r>
            <w:r w:rsidR="00A90A96" w:rsidRPr="005A19D2">
              <w:rPr>
                <w:iCs/>
                <w:sz w:val="24"/>
                <w:szCs w:val="24"/>
              </w:rPr>
              <w:t>х</w:t>
            </w:r>
            <w:r w:rsidRPr="005A19D2">
              <w:rPr>
                <w:iCs/>
                <w:sz w:val="24"/>
                <w:szCs w:val="24"/>
              </w:rPr>
              <w:t xml:space="preserve"> крупнейших отечественных художников-пейзажистов. </w:t>
            </w:r>
          </w:p>
          <w:p w14:paraId="66170E41" w14:textId="4D7A353B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представления о наиболее знаменитых картинах и имена</w:t>
            </w:r>
            <w:r w:rsidR="00A90A96" w:rsidRPr="005A19D2">
              <w:rPr>
                <w:iCs/>
                <w:sz w:val="24"/>
                <w:szCs w:val="24"/>
              </w:rPr>
              <w:t>х</w:t>
            </w:r>
            <w:r w:rsidRPr="005A19D2">
              <w:rPr>
                <w:iCs/>
                <w:sz w:val="24"/>
                <w:szCs w:val="24"/>
              </w:rPr>
              <w:t xml:space="preserve"> крупнейших отечественных художников-портретистов.</w:t>
            </w:r>
          </w:p>
          <w:p w14:paraId="7CBA4428" w14:textId="77777777" w:rsidR="00A90A96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Уметь узнавать некоторые произведения этих художников и их содержании. </w:t>
            </w:r>
          </w:p>
          <w:p w14:paraId="1D8ACAD4" w14:textId="41DAAA0B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Осуществлять виртуальные (интерактивные) путешествия в художественные музеи (по выбору учителя).</w:t>
            </w:r>
          </w:p>
          <w:p w14:paraId="17F38FBC" w14:textId="73F316A5" w:rsidR="00FE176F" w:rsidRPr="005A19D2" w:rsidRDefault="00FE176F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Делиться</w:t>
            </w:r>
            <w:r w:rsidR="00022F59" w:rsidRPr="005A19D2">
              <w:rPr>
                <w:iCs/>
                <w:sz w:val="24"/>
                <w:szCs w:val="24"/>
              </w:rPr>
              <w:t xml:space="preserve"> впечатления</w:t>
            </w:r>
            <w:r w:rsidRPr="005A19D2">
              <w:rPr>
                <w:iCs/>
                <w:sz w:val="24"/>
                <w:szCs w:val="24"/>
              </w:rPr>
              <w:t>ми</w:t>
            </w:r>
            <w:r w:rsidR="00022F59" w:rsidRPr="005A19D2">
              <w:rPr>
                <w:iCs/>
                <w:sz w:val="24"/>
                <w:szCs w:val="24"/>
              </w:rPr>
              <w:t xml:space="preserve"> от виртуальных путешествий</w:t>
            </w:r>
            <w:r w:rsidRPr="005A19D2">
              <w:rPr>
                <w:iCs/>
                <w:sz w:val="24"/>
                <w:szCs w:val="24"/>
              </w:rPr>
              <w:t xml:space="preserve">. </w:t>
            </w:r>
          </w:p>
          <w:p w14:paraId="7093DA1D" w14:textId="108D4DE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названия ведущих отечественных художественных музеев, а также где они находятся и чему посвящены их коллекции.</w:t>
            </w:r>
          </w:p>
          <w:p w14:paraId="71527CD9" w14:textId="4D2CEB88" w:rsidR="00022F59" w:rsidRPr="005A19D2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</w:p>
        </w:tc>
      </w:tr>
      <w:tr w:rsidR="00022F59" w14:paraId="623D9E58" w14:textId="77777777" w:rsidTr="00AB5D73">
        <w:tc>
          <w:tcPr>
            <w:tcW w:w="3114" w:type="dxa"/>
          </w:tcPr>
          <w:p w14:paraId="2012131B" w14:textId="6B71BD81" w:rsidR="00022F59" w:rsidRPr="003626E8" w:rsidRDefault="00022F59" w:rsidP="00E86BF7">
            <w:pPr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«Азбука цифровой графики»</w:t>
            </w:r>
          </w:p>
        </w:tc>
        <w:tc>
          <w:tcPr>
            <w:tcW w:w="5386" w:type="dxa"/>
          </w:tcPr>
          <w:p w14:paraId="1A2E84C1" w14:textId="2BCE4C2C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Построение в графическом редакторе различных по эмоциональному восприятию ритмов расположения пятен на плоскости: покой (статика),</w:t>
            </w:r>
            <w:r w:rsidR="003626E8">
              <w:rPr>
                <w:sz w:val="24"/>
                <w:szCs w:val="24"/>
              </w:rPr>
              <w:t xml:space="preserve"> </w:t>
            </w:r>
            <w:r w:rsidRPr="003626E8">
              <w:rPr>
                <w:sz w:val="24"/>
                <w:szCs w:val="24"/>
              </w:rPr>
              <w:t>разные направления и ритмы движения (собрались, разбежались, догоняют, улетают и т. д.). Вместо пятен (геометрических фигур) могут быть простые силуэты машинок, птичек, облаков и др.</w:t>
            </w:r>
          </w:p>
          <w:p w14:paraId="05A7AFFE" w14:textId="05AC096F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В графическом редакторе создание рисунка элемента орнамента (паттерна), его копирование, многократное повторение. Вариативное создание орнаментов на основе одного и того же элемента.</w:t>
            </w:r>
          </w:p>
          <w:p w14:paraId="0D174884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Изображение и изучение мимики лица в программе Paint (или в другом графическом редакторе).</w:t>
            </w:r>
          </w:p>
          <w:p w14:paraId="5145ADFE" w14:textId="77777777" w:rsidR="00022F59" w:rsidRPr="003626E8" w:rsidRDefault="00022F59" w:rsidP="00FE5B52">
            <w:pPr>
              <w:pStyle w:val="TableParagraph"/>
              <w:spacing w:line="360" w:lineRule="auto"/>
              <w:ind w:left="0" w:right="36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Совмещение с помощью графического редактора векторного изображения, фотографии и шрифта </w:t>
            </w:r>
            <w:r w:rsidRPr="003626E8">
              <w:rPr>
                <w:sz w:val="24"/>
                <w:szCs w:val="24"/>
              </w:rPr>
              <w:lastRenderedPageBreak/>
              <w:t>для создания плаката или поздравительной открытки.</w:t>
            </w:r>
          </w:p>
          <w:p w14:paraId="7073A9A7" w14:textId="797DA35C" w:rsidR="00022F59" w:rsidRPr="003626E8" w:rsidRDefault="00022F59" w:rsidP="00FE5B52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 xml:space="preserve">Редактирование фотографий в программе Picture Manager: изменение яркости, контраста, насыщенности цвета. </w:t>
            </w:r>
          </w:p>
        </w:tc>
        <w:tc>
          <w:tcPr>
            <w:tcW w:w="6379" w:type="dxa"/>
          </w:tcPr>
          <w:p w14:paraId="610466D3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приёмы работы в графическом редакторе.</w:t>
            </w:r>
          </w:p>
          <w:p w14:paraId="1A4C5C46" w14:textId="60933015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Построить и передать ритм движения машинок на</w:t>
            </w:r>
            <w:r w:rsidR="003626E8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улице города: машинки едут быстро, догоняют друг друга; или, наоборот, машинки едут спокойно, не спешат (то же задание может быть дано на сюжет «Полёт птиц»).</w:t>
            </w:r>
          </w:p>
          <w:p w14:paraId="1195DFAD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Придумать и создать рисунок простого узора с помощью инструментов графического редактора (создать паттерн).</w:t>
            </w:r>
          </w:p>
          <w:p w14:paraId="7400DCCC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с помощью графического редактора строение лица человека и пропорции (соотношения) частей. Осваивать с помощью графического редактора схематические изменения мимики лица.</w:t>
            </w:r>
          </w:p>
          <w:p w14:paraId="602367E8" w14:textId="33F2A930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Познакомиться с приёмами использования разных шрифтов в инструментах программы компьютерного редактора.</w:t>
            </w:r>
          </w:p>
          <w:p w14:paraId="49561B67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Создать поздравительную открытку-пожелание путём совмещения векторного рисунка или фотографии с текстом.</w:t>
            </w:r>
          </w:p>
          <w:p w14:paraId="07661C62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Осваивать приёмы редактирования цифровых фотографий с помощью компьютерной программы Picture Manager (или </w:t>
            </w:r>
            <w:r w:rsidRPr="005A19D2">
              <w:rPr>
                <w:iCs/>
                <w:sz w:val="24"/>
                <w:szCs w:val="24"/>
              </w:rPr>
              <w:lastRenderedPageBreak/>
              <w:t>другой).</w:t>
            </w:r>
          </w:p>
          <w:p w14:paraId="20406A60" w14:textId="63F0F66F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приёмы: изменение яркости, контраста, насыщенности цвета.</w:t>
            </w:r>
          </w:p>
        </w:tc>
      </w:tr>
    </w:tbl>
    <w:p w14:paraId="3BC18493" w14:textId="322127B5" w:rsidR="00022F59" w:rsidRDefault="00022F59" w:rsidP="00E86BF7">
      <w:pPr>
        <w:spacing w:after="0" w:line="360" w:lineRule="auto"/>
        <w:ind w:firstLine="709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29F14E3" w14:textId="704DC60E" w:rsidR="00022F59" w:rsidRPr="003D5D7A" w:rsidRDefault="00022F59" w:rsidP="00FE5B52">
      <w:pPr>
        <w:pStyle w:val="2"/>
      </w:pPr>
      <w:bookmarkStart w:id="37" w:name="_Toc142329413"/>
      <w:r w:rsidRPr="003626E8">
        <w:t xml:space="preserve">4 КЛАСС </w:t>
      </w:r>
      <w:r w:rsidRPr="00FE5B52">
        <w:t>(34 ч</w:t>
      </w:r>
      <w:r w:rsidR="00FE5B52" w:rsidRPr="00FE5B52">
        <w:t>аса</w:t>
      </w:r>
      <w:r w:rsidRPr="00FE5B52">
        <w:t>)</w:t>
      </w:r>
      <w:bookmarkEnd w:id="37"/>
    </w:p>
    <w:tbl>
      <w:tblPr>
        <w:tblStyle w:val="aa"/>
        <w:tblW w:w="14879" w:type="dxa"/>
        <w:tblLook w:val="04A0" w:firstRow="1" w:lastRow="0" w:firstColumn="1" w:lastColumn="0" w:noHBand="0" w:noVBand="1"/>
      </w:tblPr>
      <w:tblGrid>
        <w:gridCol w:w="3114"/>
        <w:gridCol w:w="5245"/>
        <w:gridCol w:w="6520"/>
      </w:tblGrid>
      <w:tr w:rsidR="00022F59" w14:paraId="1192BAE7" w14:textId="77777777" w:rsidTr="00AB5D73">
        <w:tc>
          <w:tcPr>
            <w:tcW w:w="3114" w:type="dxa"/>
            <w:vAlign w:val="center"/>
          </w:tcPr>
          <w:p w14:paraId="79D3448F" w14:textId="5709DD47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5245" w:type="dxa"/>
            <w:vAlign w:val="center"/>
          </w:tcPr>
          <w:p w14:paraId="38FA13FE" w14:textId="307ACD74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6520" w:type="dxa"/>
            <w:vAlign w:val="center"/>
          </w:tcPr>
          <w:p w14:paraId="6CDDBC6E" w14:textId="72289AC1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022F59" w14:paraId="03565716" w14:textId="77777777" w:rsidTr="00AB5D73">
        <w:tc>
          <w:tcPr>
            <w:tcW w:w="3114" w:type="dxa"/>
          </w:tcPr>
          <w:p w14:paraId="4518FBF8" w14:textId="43721B7E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Модуль «Графика»</w:t>
            </w:r>
          </w:p>
        </w:tc>
        <w:tc>
          <w:tcPr>
            <w:tcW w:w="5245" w:type="dxa"/>
          </w:tcPr>
          <w:p w14:paraId="43FB0D0A" w14:textId="77777777" w:rsidR="00FE176F" w:rsidRDefault="00022F59" w:rsidP="00FE5B52">
            <w:pPr>
              <w:pStyle w:val="TableParagraph"/>
              <w:spacing w:line="360" w:lineRule="auto"/>
              <w:ind w:left="0" w:right="34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Освоение правил линейной и воздушной перспективы: уменьшение размера изображения по мере удаления от первого плана, смягчение цветового и тонального контрастов. </w:t>
            </w:r>
          </w:p>
          <w:p w14:paraId="127E8149" w14:textId="77777777" w:rsidR="00FE176F" w:rsidRDefault="00022F59" w:rsidP="00FE5B52">
            <w:pPr>
              <w:pStyle w:val="TableParagraph"/>
              <w:spacing w:line="360" w:lineRule="auto"/>
              <w:ind w:left="0" w:right="34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Рисунок фигуры человека: основные пропорции и взаимоотношение частей фигуры, передача движения фигуры в плоскости листа: бег, ходьба, сидящая и стоящая фигура. </w:t>
            </w:r>
          </w:p>
          <w:p w14:paraId="0B95872B" w14:textId="76A77D4A" w:rsidR="00022F59" w:rsidRPr="003626E8" w:rsidRDefault="00022F59" w:rsidP="00FE5B52">
            <w:pPr>
              <w:pStyle w:val="TableParagraph"/>
              <w:spacing w:line="360" w:lineRule="auto"/>
              <w:ind w:left="0" w:right="34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Графическое изображение героев былин, древних легенд, сказок и сказаний разных народов.</w:t>
            </w:r>
          </w:p>
          <w:p w14:paraId="6A8740F1" w14:textId="28449FFD" w:rsidR="00022F59" w:rsidRPr="003626E8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города — тематическая графическая композиция; использование </w:t>
            </w: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карандаша, мелков, фломастеров (смешанная техника)</w:t>
            </w:r>
            <w:r w:rsidR="00AB5D7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0" w:type="dxa"/>
          </w:tcPr>
          <w:p w14:paraId="0110442D" w14:textId="07F09FF2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правила линейной и воздушной перспективы и применять их в своей практической деятельности.</w:t>
            </w:r>
          </w:p>
          <w:p w14:paraId="68142F57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Изучать и осваивать основные пропорции фигуры человека.</w:t>
            </w:r>
          </w:p>
          <w:p w14:paraId="696907E5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пропорциональные отношения отдельных частей фигуры человека и учиться применять эти знания в своих рисунках.</w:t>
            </w:r>
          </w:p>
          <w:p w14:paraId="7D60CD7B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Приобретать опыт изображения фигуры человека в движении.</w:t>
            </w:r>
          </w:p>
          <w:p w14:paraId="05B7DA1A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представления о традиционных одеждах разных народов и о красоте человека в разных культурах.</w:t>
            </w:r>
          </w:p>
          <w:p w14:paraId="7936D901" w14:textId="77777777" w:rsidR="00022F59" w:rsidRPr="005A19D2" w:rsidRDefault="00022F59" w:rsidP="00FE5B52">
            <w:pPr>
              <w:pStyle w:val="TableParagraph"/>
              <w:spacing w:line="360" w:lineRule="auto"/>
              <w:ind w:left="0" w:right="138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Учиться передавать в рисунках характерные особенности архитектурных построек разных народов и культурных эпох.</w:t>
            </w:r>
          </w:p>
          <w:p w14:paraId="61D3544F" w14:textId="21E6CE8E" w:rsidR="00022F59" w:rsidRPr="005A19D2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Создать творческую композицию: изображение старинного города, характерного для отечественной культуры или культур других народов</w:t>
            </w:r>
            <w:r w:rsidR="00AB5D73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 опорой на зрительные образы. </w:t>
            </w:r>
          </w:p>
        </w:tc>
      </w:tr>
      <w:tr w:rsidR="00022F59" w14:paraId="3EBC8E78" w14:textId="77777777" w:rsidTr="00AB5D73">
        <w:tc>
          <w:tcPr>
            <w:tcW w:w="3114" w:type="dxa"/>
          </w:tcPr>
          <w:p w14:paraId="22578830" w14:textId="32E582B3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«Живопись»</w:t>
            </w:r>
          </w:p>
        </w:tc>
        <w:tc>
          <w:tcPr>
            <w:tcW w:w="5245" w:type="dxa"/>
          </w:tcPr>
          <w:p w14:paraId="29D3D5C9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Красота природы разных климатических зон, создание пейзажных композиций (горный, степной, среднерусский ландшафт).</w:t>
            </w:r>
          </w:p>
          <w:p w14:paraId="3EBD41CF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Изображение красоты человека в традициях русской культуры. Изображение национального образа человека и его одежды в разных культурах.</w:t>
            </w:r>
          </w:p>
          <w:p w14:paraId="7D92681B" w14:textId="0604D966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Портретные изображения человека по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автопортрет.</w:t>
            </w:r>
          </w:p>
          <w:p w14:paraId="13105ED3" w14:textId="74B0BFB4" w:rsidR="00022F59" w:rsidRPr="003626E8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</w:t>
            </w:r>
          </w:p>
        </w:tc>
        <w:tc>
          <w:tcPr>
            <w:tcW w:w="6520" w:type="dxa"/>
          </w:tcPr>
          <w:p w14:paraId="3BB74BCF" w14:textId="673F4869" w:rsidR="00022F59" w:rsidRPr="005A19D2" w:rsidRDefault="00022F59" w:rsidP="00FE5B52">
            <w:pPr>
              <w:pStyle w:val="TableParagraph"/>
              <w:spacing w:line="360" w:lineRule="auto"/>
              <w:ind w:left="0" w:right="3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AB5D73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      </w:r>
          </w:p>
          <w:p w14:paraId="10F10387" w14:textId="77777777" w:rsidR="00DD7820" w:rsidRPr="005A19D2" w:rsidRDefault="00022F59" w:rsidP="00FE5B52">
            <w:pPr>
              <w:pStyle w:val="TableParagraph"/>
              <w:spacing w:line="360" w:lineRule="auto"/>
              <w:ind w:left="0" w:right="3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Приобретать опыт изображения народных представлений о красоте человека, опыт создания образа женщины в русском народном костюме и мужского традиционного народного образа. </w:t>
            </w:r>
          </w:p>
          <w:p w14:paraId="059C47E3" w14:textId="28C04843" w:rsidR="00DD7820" w:rsidRPr="005A19D2" w:rsidRDefault="00022F59" w:rsidP="00FE5B52">
            <w:pPr>
              <w:pStyle w:val="TableParagraph"/>
              <w:spacing w:line="360" w:lineRule="auto"/>
              <w:ind w:left="0" w:right="3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DD7820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 xml:space="preserve">ть несколько портретных изображений (с опорой на натуру): женский, мужской, двойной портрет матери и ребёнка, портрет пожилого человека, детский портрет или автопортрет). </w:t>
            </w:r>
          </w:p>
          <w:p w14:paraId="3DE1070B" w14:textId="0309E1A6" w:rsidR="00022F59" w:rsidRPr="005A19D2" w:rsidRDefault="00022F59" w:rsidP="00FE5B52">
            <w:pPr>
              <w:pStyle w:val="TableParagraph"/>
              <w:spacing w:line="360" w:lineRule="auto"/>
              <w:ind w:left="0" w:right="3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Выполн</w:t>
            </w:r>
            <w:r w:rsidR="00DD7820" w:rsidRPr="005A19D2">
              <w:rPr>
                <w:iCs/>
                <w:sz w:val="24"/>
                <w:szCs w:val="24"/>
              </w:rPr>
              <w:t>я</w:t>
            </w:r>
            <w:r w:rsidRPr="005A19D2">
              <w:rPr>
                <w:iCs/>
                <w:sz w:val="24"/>
                <w:szCs w:val="24"/>
              </w:rPr>
              <w:t>ть рисунки характерных особенностей памятников материальной культуры выбранной культурной эпохи или народа.</w:t>
            </w:r>
          </w:p>
          <w:p w14:paraId="76127FC5" w14:textId="5AA0B98F" w:rsidR="00022F59" w:rsidRPr="005A19D2" w:rsidRDefault="00AB5D73" w:rsidP="00FE5B52">
            <w:pPr>
              <w:pStyle w:val="TableParagraph"/>
              <w:spacing w:line="360" w:lineRule="auto"/>
              <w:ind w:left="0" w:right="3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</w:t>
            </w:r>
            <w:r w:rsidR="00022F59" w:rsidRPr="005A19D2">
              <w:rPr>
                <w:iCs/>
                <w:sz w:val="24"/>
                <w:szCs w:val="24"/>
              </w:rPr>
              <w:t>частвовать</w:t>
            </w:r>
            <w:r w:rsidR="003626E8" w:rsidRPr="005A19D2">
              <w:rPr>
                <w:iCs/>
                <w:sz w:val="24"/>
                <w:szCs w:val="24"/>
              </w:rPr>
              <w:t xml:space="preserve"> </w:t>
            </w:r>
            <w:r w:rsidR="00022F59" w:rsidRPr="005A19D2">
              <w:rPr>
                <w:iCs/>
                <w:sz w:val="24"/>
                <w:szCs w:val="24"/>
              </w:rPr>
              <w:t>в коллективной работе по созданию тематической композиции на темы праздников разных народов</w:t>
            </w:r>
            <w:r w:rsidRPr="005A19D2">
              <w:rPr>
                <w:iCs/>
                <w:sz w:val="24"/>
                <w:szCs w:val="24"/>
              </w:rPr>
              <w:t>.</w:t>
            </w:r>
          </w:p>
        </w:tc>
      </w:tr>
      <w:tr w:rsidR="00022F59" w14:paraId="1CDA1017" w14:textId="77777777" w:rsidTr="00AB5D73">
        <w:tc>
          <w:tcPr>
            <w:tcW w:w="3114" w:type="dxa"/>
          </w:tcPr>
          <w:p w14:paraId="62B26CA1" w14:textId="68094F77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 xml:space="preserve">Модуль </w:t>
            </w: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«Скульптура»</w:t>
            </w:r>
          </w:p>
        </w:tc>
        <w:tc>
          <w:tcPr>
            <w:tcW w:w="5245" w:type="dxa"/>
          </w:tcPr>
          <w:p w14:paraId="483A6657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 xml:space="preserve">Знакомство со скульптурными памятниками </w:t>
            </w:r>
            <w:r w:rsidRPr="003626E8">
              <w:rPr>
                <w:sz w:val="24"/>
                <w:szCs w:val="24"/>
              </w:rPr>
              <w:lastRenderedPageBreak/>
              <w:t>героям и мемориальными комплексами.</w:t>
            </w:r>
          </w:p>
          <w:p w14:paraId="71FE50ED" w14:textId="2D2243E5" w:rsidR="00022F59" w:rsidRPr="003626E8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Создание эскиза памятника народному герою. Работа с пластилином или глиной. Выражение значительности, трагизма и победительной силы</w:t>
            </w:r>
            <w:r w:rsidR="00DD78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20" w:type="dxa"/>
          </w:tcPr>
          <w:p w14:paraId="392E6AC6" w14:textId="630DA7FB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Совершить виртуальное путешествие к наиболее </w:t>
            </w:r>
            <w:r w:rsidRPr="005A19D2">
              <w:rPr>
                <w:iCs/>
                <w:sz w:val="24"/>
                <w:szCs w:val="24"/>
              </w:rPr>
              <w:lastRenderedPageBreak/>
              <w:t>значительным мемориальным комплексам нашей страны, а также к региональным памятникам (с учётом места проживания ребёнка).</w:t>
            </w:r>
          </w:p>
          <w:p w14:paraId="44737847" w14:textId="16937094" w:rsidR="00022F59" w:rsidRPr="005A19D2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Создать из пластилина свой эскиз памятника выбранному герою или участвовать в коллективной разработке проекта макета мемориального комплекса</w:t>
            </w:r>
          </w:p>
        </w:tc>
      </w:tr>
      <w:tr w:rsidR="00022F59" w14:paraId="37D8C499" w14:textId="77777777" w:rsidTr="00AB5D73">
        <w:tc>
          <w:tcPr>
            <w:tcW w:w="3114" w:type="dxa"/>
          </w:tcPr>
          <w:p w14:paraId="74A80317" w14:textId="723F44C9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«Декоративно-прикладное искусство»</w:t>
            </w:r>
          </w:p>
        </w:tc>
        <w:tc>
          <w:tcPr>
            <w:tcW w:w="5245" w:type="dxa"/>
          </w:tcPr>
          <w:p w14:paraId="003ECC8F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Орнаменты разных народов. Подчинённость орнамента форме и назначению предмета, в художественной обработке которого он применяется.</w:t>
            </w:r>
          </w:p>
          <w:p w14:paraId="043A3A6F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Особенности символов и изобразительных мотивов в орнаментах разных народов. Орнаменты в архитектуре, на тканях, одежде, предметах быта и др.</w:t>
            </w:r>
          </w:p>
          <w:p w14:paraId="613AC333" w14:textId="749C63FB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Мотивы и назначение русских</w:t>
            </w:r>
            <w:r w:rsidR="003626E8">
              <w:rPr>
                <w:sz w:val="24"/>
                <w:szCs w:val="24"/>
              </w:rPr>
              <w:t xml:space="preserve"> </w:t>
            </w:r>
            <w:r w:rsidRPr="003626E8">
              <w:rPr>
                <w:sz w:val="24"/>
                <w:szCs w:val="24"/>
              </w:rPr>
              <w:t>народных орнаментов. Деревянная резьба и роспись, украшение наличников и других элементов избы, вышивка, декор головных уборов и др.</w:t>
            </w:r>
          </w:p>
          <w:p w14:paraId="265F6BD9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Орнаментальное украшение каменной архитектуры в памятниках русской культуры, каменная резьба, роспись стен, изразцы.</w:t>
            </w:r>
          </w:p>
          <w:p w14:paraId="6C8B8728" w14:textId="017C5A4F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Народный костюм. Русский народный </w:t>
            </w:r>
            <w:r w:rsidRPr="003626E8">
              <w:rPr>
                <w:sz w:val="24"/>
                <w:szCs w:val="24"/>
              </w:rPr>
              <w:lastRenderedPageBreak/>
              <w:t>праздничный костюм, символы и обереги в его декоре. Головные</w:t>
            </w:r>
            <w:r w:rsidR="003626E8">
              <w:rPr>
                <w:sz w:val="24"/>
                <w:szCs w:val="24"/>
              </w:rPr>
              <w:t xml:space="preserve"> </w:t>
            </w:r>
            <w:r w:rsidRPr="003626E8">
              <w:rPr>
                <w:sz w:val="24"/>
                <w:szCs w:val="24"/>
              </w:rPr>
              <w:t>уборы. Особенности мужской одежды разных сословий, связь украшения костюма мужчины с родом его занятий.</w:t>
            </w:r>
          </w:p>
        </w:tc>
        <w:tc>
          <w:tcPr>
            <w:tcW w:w="6520" w:type="dxa"/>
          </w:tcPr>
          <w:p w14:paraId="22096CF6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Показать в рисунках традиции использования орнаментов в архитектуре, одежде, оформлении предметов быта выбранной народной культуры или исторической эпохи.</w:t>
            </w:r>
          </w:p>
          <w:p w14:paraId="5EA5ECC3" w14:textId="73E15F15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Исследовать </w:t>
            </w:r>
            <w:r w:rsidR="00DD7820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и показать в практической творческой работе орнаменты, характерные для традиций отечественной культуры.</w:t>
            </w:r>
          </w:p>
          <w:p w14:paraId="1E78D50D" w14:textId="3E7A2A4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Исследовать </w:t>
            </w:r>
            <w:r w:rsidR="00DD7820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и показать в своей творческой работе традиционные мотивы и символы русской народной культуры (деревянная резьба и роспись по дереву, вышивка, декор головных уборов, орнаменты, характерные для предметов быта).</w:t>
            </w:r>
          </w:p>
          <w:p w14:paraId="1C920FE4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Создать изображение русской красавицы в народном костюме.</w:t>
            </w:r>
          </w:p>
          <w:p w14:paraId="3FCD08D6" w14:textId="1AA12B18" w:rsidR="00022F59" w:rsidRPr="005A19D2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Изобразить особенности мужской одежды разных сословий, демонстрируя связь украшения костюма мужчины с родом его занятий</w:t>
            </w:r>
            <w:r w:rsidR="00DD7820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022F59" w14:paraId="7CF1BC8A" w14:textId="77777777" w:rsidTr="00AB5D73">
        <w:tc>
          <w:tcPr>
            <w:tcW w:w="3114" w:type="dxa"/>
          </w:tcPr>
          <w:p w14:paraId="0FEB0F88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Модуль</w:t>
            </w:r>
          </w:p>
          <w:p w14:paraId="11FAE6AB" w14:textId="47BF7C45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«Архитектура»</w:t>
            </w:r>
          </w:p>
        </w:tc>
        <w:tc>
          <w:tcPr>
            <w:tcW w:w="5245" w:type="dxa"/>
          </w:tcPr>
          <w:p w14:paraId="180F2ED2" w14:textId="77777777" w:rsidR="00022F59" w:rsidRPr="003626E8" w:rsidRDefault="00022F59" w:rsidP="00FE5B52">
            <w:pPr>
              <w:pStyle w:val="TableParagraph"/>
              <w:tabs>
                <w:tab w:val="left" w:pos="4285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      </w:r>
          </w:p>
          <w:p w14:paraId="1983FA45" w14:textId="33FEF982" w:rsidR="00022F59" w:rsidRPr="003626E8" w:rsidRDefault="00022F59" w:rsidP="00FE5B52">
            <w:pPr>
              <w:pStyle w:val="TableParagraph"/>
              <w:tabs>
                <w:tab w:val="left" w:pos="4285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Разные виды изб и надворных построек.</w:t>
            </w:r>
          </w:p>
          <w:p w14:paraId="7724E395" w14:textId="63421257" w:rsidR="00022F59" w:rsidRPr="003626E8" w:rsidRDefault="00022F59" w:rsidP="00FE5B52">
            <w:pPr>
              <w:pStyle w:val="TableParagraph"/>
              <w:tabs>
                <w:tab w:val="left" w:pos="4285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Конструкция и изображение здания каменного собора. Роль собора в организации жизни древнего города, собор как архитектурная доминанта.</w:t>
            </w:r>
          </w:p>
          <w:p w14:paraId="5D3BC603" w14:textId="77777777" w:rsidR="00022F59" w:rsidRPr="003626E8" w:rsidRDefault="00022F59" w:rsidP="00FE5B52">
            <w:pPr>
              <w:pStyle w:val="TableParagraph"/>
              <w:tabs>
                <w:tab w:val="left" w:pos="4285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</w:t>
            </w:r>
            <w:r w:rsidRPr="003626E8">
              <w:rPr>
                <w:sz w:val="24"/>
                <w:szCs w:val="24"/>
              </w:rPr>
              <w:lastRenderedPageBreak/>
              <w:t>пагода.</w:t>
            </w:r>
          </w:p>
          <w:p w14:paraId="616FF3BA" w14:textId="4BCD2D32" w:rsidR="00022F59" w:rsidRPr="003626E8" w:rsidRDefault="00022F59" w:rsidP="00FE5B52">
            <w:pPr>
              <w:pStyle w:val="TableParagraph"/>
              <w:tabs>
                <w:tab w:val="left" w:pos="4285"/>
              </w:tabs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Освоение образа и структуры архитектурного пространства древнерусского города. Крепостные стены и башни, торг, посад, главный собор. </w:t>
            </w:r>
          </w:p>
        </w:tc>
        <w:tc>
          <w:tcPr>
            <w:tcW w:w="6520" w:type="dxa"/>
          </w:tcPr>
          <w:p w14:paraId="73441356" w14:textId="1AC9BE43" w:rsidR="00DD7820" w:rsidRPr="005A19D2" w:rsidRDefault="00DD7820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 xml:space="preserve">Иметь представление об </w:t>
            </w:r>
            <w:r w:rsidR="00022F59" w:rsidRPr="005A19D2">
              <w:rPr>
                <w:iCs/>
                <w:sz w:val="24"/>
                <w:szCs w:val="24"/>
              </w:rPr>
              <w:t>архитектурных особенност</w:t>
            </w:r>
            <w:r w:rsidRPr="005A19D2">
              <w:rPr>
                <w:iCs/>
                <w:sz w:val="24"/>
                <w:szCs w:val="24"/>
              </w:rPr>
              <w:t>ях</w:t>
            </w:r>
            <w:r w:rsidR="00022F59" w:rsidRPr="005A19D2">
              <w:rPr>
                <w:iCs/>
                <w:sz w:val="24"/>
                <w:szCs w:val="24"/>
              </w:rPr>
              <w:t xml:space="preserve"> традиционных жилых построек у разных народов.</w:t>
            </w:r>
          </w:p>
          <w:p w14:paraId="01905F28" w14:textId="15A6C38E" w:rsidR="003626E8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Понимать связь архитектуры жилого дома с природным строительным материалом, характером труда и быта.</w:t>
            </w:r>
          </w:p>
          <w:p w14:paraId="0378C6F9" w14:textId="26540D56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представление об устройстве деревянной избы, а также юрты, иметь представление о жилых постройках других народов.</w:t>
            </w:r>
          </w:p>
          <w:p w14:paraId="4B75F036" w14:textId="77777777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о конструктивных особенностях переносного жилища — юрты.</w:t>
            </w:r>
          </w:p>
          <w:p w14:paraId="6D0A710A" w14:textId="77777777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Изобразить или построить из бумаги конструкцию избы, других деревянных построек традиционной деревни.</w:t>
            </w:r>
          </w:p>
          <w:p w14:paraId="449F789B" w14:textId="4B94B532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Учиться изображать традиционную конструкцию здания каменного древнерусского храма.</w:t>
            </w:r>
          </w:p>
          <w:p w14:paraId="22E12D2B" w14:textId="77777777" w:rsidR="00C64D66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Приобретать представление о красоте и конструктивных особенностях русского деревянного зодчества. </w:t>
            </w:r>
          </w:p>
          <w:p w14:paraId="757D5049" w14:textId="53E330FF" w:rsidR="00022F59" w:rsidRPr="005A19D2" w:rsidRDefault="00C64D66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конструктивны</w:t>
            </w:r>
            <w:r w:rsidRPr="005A19D2">
              <w:rPr>
                <w:iCs/>
                <w:sz w:val="24"/>
                <w:szCs w:val="24"/>
              </w:rPr>
              <w:t>х</w:t>
            </w:r>
            <w:r w:rsidR="00022F59" w:rsidRPr="005A19D2">
              <w:rPr>
                <w:iCs/>
                <w:sz w:val="24"/>
                <w:szCs w:val="24"/>
              </w:rPr>
              <w:t xml:space="preserve"> черт</w:t>
            </w:r>
            <w:r w:rsidRPr="005A19D2">
              <w:rPr>
                <w:iCs/>
                <w:sz w:val="24"/>
                <w:szCs w:val="24"/>
              </w:rPr>
              <w:t>ах</w:t>
            </w:r>
            <w:r w:rsidR="00022F59" w:rsidRPr="005A19D2">
              <w:rPr>
                <w:iCs/>
                <w:sz w:val="24"/>
                <w:szCs w:val="24"/>
              </w:rPr>
              <w:t xml:space="preserve"> древнегреческого храма, уметь его изобразить. </w:t>
            </w:r>
          </w:p>
          <w:p w14:paraId="637DFEEC" w14:textId="77777777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Уметь изобразить характерные черты храмовых сооружений </w:t>
            </w:r>
            <w:r w:rsidRPr="005A19D2">
              <w:rPr>
                <w:iCs/>
                <w:sz w:val="24"/>
                <w:szCs w:val="24"/>
              </w:rPr>
              <w:lastRenderedPageBreak/>
              <w:t>разных культур: готический (романский) собор в европейских городах, буддийская пагода, мусульманская мечеть.</w:t>
            </w:r>
          </w:p>
          <w:p w14:paraId="1EE61CF6" w14:textId="796C5386" w:rsidR="00022F59" w:rsidRPr="005A19D2" w:rsidRDefault="00022F59" w:rsidP="00FE5B52">
            <w:pPr>
              <w:pStyle w:val="TableParagraph"/>
              <w:tabs>
                <w:tab w:val="left" w:pos="5703"/>
              </w:tabs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образное представление о древнерусском городе, его архитектурном устройстве и жизни людей.</w:t>
            </w:r>
          </w:p>
        </w:tc>
      </w:tr>
      <w:tr w:rsidR="00022F59" w14:paraId="6DB3D958" w14:textId="77777777" w:rsidTr="00AB5D73">
        <w:tc>
          <w:tcPr>
            <w:tcW w:w="3114" w:type="dxa"/>
          </w:tcPr>
          <w:p w14:paraId="715AEFD2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>Модуль</w:t>
            </w:r>
          </w:p>
          <w:p w14:paraId="60DAFCA8" w14:textId="48AF3C22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«Восприятие произведений искусства»</w:t>
            </w:r>
          </w:p>
        </w:tc>
        <w:tc>
          <w:tcPr>
            <w:tcW w:w="5245" w:type="dxa"/>
          </w:tcPr>
          <w:p w14:paraId="05A2AD1C" w14:textId="5699B669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Произведения В.М. Васнецова, Б.М. Кустодиева, А.М. Васнецова, В.И. Сурикова, К.</w:t>
            </w:r>
            <w:r w:rsidRPr="005F1563">
              <w:rPr>
                <w:sz w:val="24"/>
                <w:szCs w:val="24"/>
              </w:rPr>
              <w:t>А. Коровина</w:t>
            </w:r>
            <w:r w:rsidRPr="003626E8">
              <w:rPr>
                <w:sz w:val="24"/>
                <w:szCs w:val="24"/>
              </w:rPr>
              <w:t>, А.Г. Венецианова, А.П. Рябушкина, И.Я. Билибина на темы истории и традиций русской отечественной культуры.</w:t>
            </w:r>
          </w:p>
          <w:p w14:paraId="4CD7CCF5" w14:textId="77777777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Примеры произведений великих европейских художников: Леонардо да Винчи, Рафаэля, Рембрандта, Пикассо (и других по выбору учителя). 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      </w:r>
          </w:p>
          <w:p w14:paraId="18AC63CF" w14:textId="77777777" w:rsidR="00112C19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Художественная культура разных эпох и народов. Представления об архитектурных, </w:t>
            </w:r>
            <w:r w:rsidRPr="003626E8">
              <w:rPr>
                <w:sz w:val="24"/>
                <w:szCs w:val="24"/>
              </w:rPr>
              <w:lastRenderedPageBreak/>
              <w:t>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</w:t>
            </w:r>
          </w:p>
          <w:p w14:paraId="0DDEBF47" w14:textId="7BFC8CA9" w:rsidR="00022F59" w:rsidRPr="003626E8" w:rsidRDefault="00112C1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22F59" w:rsidRPr="003626E8">
              <w:rPr>
                <w:sz w:val="24"/>
                <w:szCs w:val="24"/>
              </w:rPr>
              <w:t>роизведения предметно-пространственной культуры, составляющие истоки, основания национальных культур в современном мире.</w:t>
            </w:r>
          </w:p>
          <w:p w14:paraId="4C1BA30E" w14:textId="355CCC54" w:rsidR="00022F59" w:rsidRPr="003626E8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Памятники национальным героям. Памятник К. Минину и Д. Пожарскому скульптора И. П. Мартоса в Москве. Мемориальные ансамбли: Могила Неизвестного Солдата в Москве; памятник-ансамбль героям Сталинградской битвы «Мамаев курган» (и другие по выбору учителя)</w:t>
            </w:r>
          </w:p>
        </w:tc>
        <w:tc>
          <w:tcPr>
            <w:tcW w:w="6520" w:type="dxa"/>
          </w:tcPr>
          <w:p w14:paraId="44177B92" w14:textId="50744608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Воспринимать произведения на темы истории и традиций русской отечественной культуры: образ русского средневекового города в произведениях А.М. Васнецова, И.Я. Билибина, А.П. Рябушкина, К.А. Коровина; образ русского народного праздника в произведениях Б.М. Кустодиева; образ традиционной крестьянской жизни в произведениях Б.М. Кустодиева, А.Г. Венецианова, В.И. Сурикова.</w:t>
            </w:r>
          </w:p>
          <w:p w14:paraId="53EC6DB3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образные представления о каменном древнерусском зодчестве, смотреть Московский Кремль, Новгородский детинец, Псковский кром, Казанский кремль и др.</w:t>
            </w:r>
          </w:p>
          <w:p w14:paraId="303947D1" w14:textId="7D736EF2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Узнавать, уметь называть и объяснять </w:t>
            </w:r>
            <w:r w:rsidR="005F1563" w:rsidRPr="005A19D2">
              <w:rPr>
                <w:iCs/>
                <w:sz w:val="24"/>
                <w:szCs w:val="24"/>
              </w:rPr>
              <w:t xml:space="preserve">(на доступном для учащегося с ЗПР уровне) </w:t>
            </w:r>
            <w:r w:rsidRPr="005A19D2">
              <w:rPr>
                <w:iCs/>
                <w:sz w:val="24"/>
                <w:szCs w:val="24"/>
              </w:rPr>
              <w:t>содержание памятника К. Минину и Д. Пожарскому скульптора И.П. Мартоса.</w:t>
            </w:r>
          </w:p>
          <w:p w14:paraId="2084E3F6" w14:textId="288533E5" w:rsidR="00022F59" w:rsidRPr="005A19D2" w:rsidRDefault="005F1563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Иметь представление о</w:t>
            </w:r>
            <w:r w:rsidR="00022F59" w:rsidRPr="005A19D2">
              <w:rPr>
                <w:iCs/>
                <w:sz w:val="24"/>
                <w:szCs w:val="24"/>
              </w:rPr>
              <w:t xml:space="preserve"> собор</w:t>
            </w:r>
            <w:r w:rsidRPr="005A19D2">
              <w:rPr>
                <w:iCs/>
                <w:sz w:val="24"/>
                <w:szCs w:val="24"/>
              </w:rPr>
              <w:t>ах</w:t>
            </w:r>
            <w:r w:rsidR="00022F59" w:rsidRPr="005A19D2">
              <w:rPr>
                <w:iCs/>
                <w:sz w:val="24"/>
                <w:szCs w:val="24"/>
              </w:rPr>
              <w:t xml:space="preserve"> Московского Кремля, Софийск</w:t>
            </w:r>
            <w:r w:rsidRPr="005A19D2">
              <w:rPr>
                <w:iCs/>
                <w:sz w:val="24"/>
                <w:szCs w:val="24"/>
              </w:rPr>
              <w:t>ом</w:t>
            </w:r>
            <w:r w:rsidR="00022F59" w:rsidRPr="005A19D2">
              <w:rPr>
                <w:iCs/>
                <w:sz w:val="24"/>
                <w:szCs w:val="24"/>
              </w:rPr>
              <w:t xml:space="preserve"> собор</w:t>
            </w:r>
            <w:r w:rsidRPr="005A19D2">
              <w:rPr>
                <w:iCs/>
                <w:sz w:val="24"/>
                <w:szCs w:val="24"/>
              </w:rPr>
              <w:t>е</w:t>
            </w:r>
            <w:r w:rsidR="00022F59" w:rsidRPr="005A19D2">
              <w:rPr>
                <w:iCs/>
                <w:sz w:val="24"/>
                <w:szCs w:val="24"/>
              </w:rPr>
              <w:t xml:space="preserve"> в Великом Новгороде, храм</w:t>
            </w:r>
            <w:r w:rsidRPr="005A19D2">
              <w:rPr>
                <w:iCs/>
                <w:sz w:val="24"/>
                <w:szCs w:val="24"/>
              </w:rPr>
              <w:t>е</w:t>
            </w:r>
            <w:r w:rsidR="00022F59" w:rsidRPr="005A19D2">
              <w:rPr>
                <w:iCs/>
                <w:sz w:val="24"/>
                <w:szCs w:val="24"/>
              </w:rPr>
              <w:t xml:space="preserve"> Покрова на </w:t>
            </w:r>
            <w:r w:rsidR="00022F59" w:rsidRPr="005A19D2">
              <w:rPr>
                <w:iCs/>
                <w:sz w:val="24"/>
                <w:szCs w:val="24"/>
              </w:rPr>
              <w:lastRenderedPageBreak/>
              <w:t>Нерли.</w:t>
            </w:r>
          </w:p>
          <w:p w14:paraId="252A0F56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древнегреческий храм Парфенон, вид древнегреческого Акрополя.</w:t>
            </w:r>
          </w:p>
          <w:p w14:paraId="599B2E35" w14:textId="3E308F3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Узнавать общий вид готических (романских) соборов.</w:t>
            </w:r>
          </w:p>
          <w:p w14:paraId="31488A89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знания об архитектуре мусульманских мечетей.</w:t>
            </w:r>
          </w:p>
          <w:p w14:paraId="46F77718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Получать представления об архитектурном своеобразии буддийских пагод.</w:t>
            </w:r>
          </w:p>
          <w:p w14:paraId="17C9FA9F" w14:textId="2CC9C3F4" w:rsidR="00022F59" w:rsidRPr="005A19D2" w:rsidRDefault="00112C1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У</w:t>
            </w:r>
            <w:r w:rsidR="00022F59" w:rsidRPr="005A19D2">
              <w:rPr>
                <w:iCs/>
                <w:sz w:val="24"/>
                <w:szCs w:val="24"/>
              </w:rPr>
              <w:t>знавать основные памятники наиболее значимых мемориальных ансамблей и уметь объяснять их особое значение в жизни людей.</w:t>
            </w:r>
          </w:p>
          <w:p w14:paraId="5B4B2ABF" w14:textId="61F2D3E6" w:rsidR="00022F59" w:rsidRPr="005A19D2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Узнавать о правилах поведения при посещении мемориальных памятников</w:t>
            </w:r>
            <w:r w:rsidR="005F1563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</w:tc>
      </w:tr>
      <w:tr w:rsidR="00022F59" w14:paraId="5D36B162" w14:textId="77777777" w:rsidTr="00AB5D73">
        <w:tc>
          <w:tcPr>
            <w:tcW w:w="3114" w:type="dxa"/>
          </w:tcPr>
          <w:p w14:paraId="1487F208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lastRenderedPageBreak/>
              <w:t>Модуль</w:t>
            </w:r>
          </w:p>
          <w:p w14:paraId="3E5CE5F6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«Азбука</w:t>
            </w:r>
          </w:p>
          <w:p w14:paraId="0CEEEC08" w14:textId="77777777" w:rsidR="00022F59" w:rsidRPr="003626E8" w:rsidRDefault="00022F59" w:rsidP="00E86BF7">
            <w:pPr>
              <w:pStyle w:val="TableParagraph"/>
              <w:spacing w:line="360" w:lineRule="auto"/>
              <w:ind w:left="0" w:firstLine="709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цифровой</w:t>
            </w:r>
          </w:p>
          <w:p w14:paraId="27A5FDC1" w14:textId="44E1A455" w:rsidR="00022F59" w:rsidRPr="003626E8" w:rsidRDefault="00022F59" w:rsidP="00E86BF7">
            <w:pPr>
              <w:widowControl w:val="0"/>
              <w:autoSpaceDE w:val="0"/>
              <w:autoSpaceDN w:val="0"/>
              <w:spacing w:line="360" w:lineRule="auto"/>
              <w:ind w:firstLine="709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626E8">
              <w:rPr>
                <w:rFonts w:ascii="Times New Roman" w:hAnsi="Times New Roman" w:cs="Times New Roman"/>
                <w:sz w:val="24"/>
                <w:szCs w:val="24"/>
              </w:rPr>
              <w:t>графики»</w:t>
            </w:r>
          </w:p>
        </w:tc>
        <w:tc>
          <w:tcPr>
            <w:tcW w:w="5245" w:type="dxa"/>
          </w:tcPr>
          <w:p w14:paraId="11B3BAA2" w14:textId="77777777" w:rsid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</w:t>
            </w:r>
          </w:p>
          <w:p w14:paraId="442426FA" w14:textId="371091BC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Моделирование конструкции разных видов традиционных жилищ разных народов (юрта, </w:t>
            </w:r>
            <w:r w:rsidRPr="003626E8">
              <w:rPr>
                <w:sz w:val="24"/>
                <w:szCs w:val="24"/>
              </w:rPr>
              <w:lastRenderedPageBreak/>
              <w:t>каркасный дом и др., в том числе с учётом местных традиций).</w:t>
            </w:r>
          </w:p>
          <w:p w14:paraId="7E752E4C" w14:textId="656D1BEA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>Моделирование в графическом редакторе с помощью инструментов</w:t>
            </w:r>
            <w:r w:rsidR="00112C19">
              <w:rPr>
                <w:sz w:val="24"/>
                <w:szCs w:val="24"/>
              </w:rPr>
              <w:t xml:space="preserve"> </w:t>
            </w:r>
            <w:r w:rsidRPr="003626E8">
              <w:rPr>
                <w:sz w:val="24"/>
                <w:szCs w:val="24"/>
              </w:rPr>
              <w:t>геометрических фигур конструкций храмовых зданий разных культур: каменный православный собор, готический или романский собор, пагода, мечеть.</w:t>
            </w:r>
          </w:p>
          <w:p w14:paraId="2B8ACD87" w14:textId="77777777" w:rsidR="005F1563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</w:t>
            </w:r>
          </w:p>
          <w:p w14:paraId="2604A776" w14:textId="22DDA189" w:rsidR="00022F59" w:rsidRPr="003626E8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sz w:val="24"/>
                <w:szCs w:val="24"/>
              </w:rPr>
            </w:pPr>
            <w:r w:rsidRPr="003626E8">
              <w:rPr>
                <w:sz w:val="24"/>
                <w:szCs w:val="24"/>
              </w:rPr>
              <w:t xml:space="preserve">Создание компьютерной презентации в программе PowerPoint на тему архитектуры, декоративного и изобразительного искусства выбранной эпохи или национальной культуры. </w:t>
            </w:r>
          </w:p>
        </w:tc>
        <w:tc>
          <w:tcPr>
            <w:tcW w:w="6520" w:type="dxa"/>
          </w:tcPr>
          <w:p w14:paraId="41054578" w14:textId="50CB676B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lastRenderedPageBreak/>
              <w:t>Осваивать знания о конструкции крестьянской</w:t>
            </w:r>
            <w:r w:rsidR="005A19D2" w:rsidRPr="005A19D2">
              <w:rPr>
                <w:iCs/>
                <w:sz w:val="24"/>
                <w:szCs w:val="24"/>
              </w:rPr>
              <w:t xml:space="preserve"> </w:t>
            </w:r>
            <w:r w:rsidRPr="005A19D2">
              <w:rPr>
                <w:iCs/>
                <w:sz w:val="24"/>
                <w:szCs w:val="24"/>
              </w:rPr>
              <w:t>деревянной избы и её разных видах, моделируя строение избы в графическом редакторе с помощью инструментов геометрических фигур.</w:t>
            </w:r>
          </w:p>
          <w:p w14:paraId="0246EB15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Использовать поисковую систему для знакомства с разными видами избы и её украшений.</w:t>
            </w:r>
          </w:p>
          <w:p w14:paraId="75B539FA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Осваивать строение юрты, моделируя её конструкцию в </w:t>
            </w:r>
            <w:r w:rsidRPr="005A19D2">
              <w:rPr>
                <w:iCs/>
                <w:sz w:val="24"/>
                <w:szCs w:val="24"/>
              </w:rPr>
              <w:lastRenderedPageBreak/>
              <w:t>графическом редакторе с помощью инструментов геометрических фигур.</w:t>
            </w:r>
          </w:p>
          <w:p w14:paraId="447E1240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Находить в поисковой системе разнообразные модели юрты, её украшения, внешний вид и внутренний уклад жилища.</w:t>
            </w:r>
          </w:p>
          <w:p w14:paraId="338EF758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моделирование с помощью инструментов графического редактора, копирования и трансформации геометрических фигур строения храмовых зданий разных культур.</w:t>
            </w:r>
          </w:p>
          <w:p w14:paraId="0EB3B97F" w14:textId="77777777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>Осваивать строение фигуры человека и её пропорции с помощью инструментов графического редактора (фигура человека строится из геометрических фигур или с помощью только линий, исследуются пропорции частей и способы движения фигуры человека при ходьбе и беге).</w:t>
            </w:r>
          </w:p>
          <w:p w14:paraId="1FDFFE67" w14:textId="11D85821" w:rsidR="00022F59" w:rsidRPr="005A19D2" w:rsidRDefault="00022F59" w:rsidP="00FE5B52">
            <w:pPr>
              <w:pStyle w:val="TableParagraph"/>
              <w:spacing w:line="360" w:lineRule="auto"/>
              <w:ind w:left="0"/>
              <w:jc w:val="both"/>
              <w:rPr>
                <w:iCs/>
                <w:sz w:val="24"/>
                <w:szCs w:val="24"/>
              </w:rPr>
            </w:pPr>
            <w:r w:rsidRPr="005A19D2">
              <w:rPr>
                <w:iCs/>
                <w:sz w:val="24"/>
                <w:szCs w:val="24"/>
              </w:rPr>
              <w:t xml:space="preserve">Осваивать и создавать </w:t>
            </w:r>
            <w:r w:rsidR="005F1563" w:rsidRPr="005A19D2">
              <w:rPr>
                <w:iCs/>
                <w:sz w:val="24"/>
                <w:szCs w:val="24"/>
              </w:rPr>
              <w:t xml:space="preserve">под руководством учителя </w:t>
            </w:r>
            <w:r w:rsidRPr="005A19D2">
              <w:rPr>
                <w:iCs/>
                <w:sz w:val="24"/>
                <w:szCs w:val="24"/>
              </w:rPr>
              <w:t>компьютерные презентации в программе PowerPoint по темам изучаемого материала, собирая в поисковых системах нужный материал или используя собственные фотографии и фотографии своих рисунков, делая шрифтовые надписи наиболее важных определений, названий, положений, которые надо запомнить.</w:t>
            </w:r>
          </w:p>
          <w:p w14:paraId="1B99253F" w14:textId="6F71E8CC" w:rsidR="00022F59" w:rsidRPr="005A19D2" w:rsidRDefault="00022F59" w:rsidP="00FE5B52">
            <w:pPr>
              <w:widowControl w:val="0"/>
              <w:autoSpaceDE w:val="0"/>
              <w:autoSpaceDN w:val="0"/>
              <w:spacing w:line="360" w:lineRule="auto"/>
              <w:jc w:val="both"/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14:ligatures w14:val="none"/>
              </w:rPr>
            </w:pPr>
            <w:r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Собрать свою коллекцию презентаций по изучаемым темам</w:t>
            </w:r>
            <w:r w:rsidR="005F1563" w:rsidRPr="005A19D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</w:tbl>
    <w:p w14:paraId="45C9DE31" w14:textId="77777777" w:rsidR="00022F59" w:rsidRDefault="00022F59" w:rsidP="00E86BF7">
      <w:pPr>
        <w:pStyle w:val="a3"/>
        <w:tabs>
          <w:tab w:val="left" w:pos="2556"/>
        </w:tabs>
        <w:spacing w:line="360" w:lineRule="auto"/>
        <w:ind w:left="0" w:right="0" w:firstLine="709"/>
        <w:rPr>
          <w:sz w:val="22"/>
          <w:szCs w:val="22"/>
        </w:rPr>
      </w:pPr>
    </w:p>
    <w:p w14:paraId="0CB21012" w14:textId="77777777" w:rsidR="005A19D2" w:rsidRDefault="005A19D2" w:rsidP="00E86BF7">
      <w:pPr>
        <w:pStyle w:val="a3"/>
        <w:tabs>
          <w:tab w:val="left" w:pos="2556"/>
        </w:tabs>
        <w:spacing w:line="360" w:lineRule="auto"/>
        <w:ind w:left="0" w:right="0" w:firstLine="709"/>
        <w:rPr>
          <w:sz w:val="22"/>
          <w:szCs w:val="22"/>
        </w:rPr>
        <w:sectPr w:rsidR="005A19D2" w:rsidSect="00022F59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14:paraId="261F46F3" w14:textId="77777777" w:rsidR="00022F59" w:rsidRPr="00112C19" w:rsidRDefault="00022F59" w:rsidP="00E86BF7">
      <w:pPr>
        <w:pStyle w:val="a3"/>
        <w:spacing w:line="360" w:lineRule="auto"/>
        <w:ind w:left="0" w:right="0" w:firstLine="709"/>
        <w:rPr>
          <w:sz w:val="28"/>
          <w:szCs w:val="28"/>
        </w:rPr>
      </w:pPr>
      <w:r w:rsidRPr="00112C19">
        <w:rPr>
          <w:sz w:val="28"/>
          <w:szCs w:val="28"/>
        </w:rPr>
        <w:lastRenderedPageBreak/>
        <w:t>При разработке рабочей программы в тематическом планировании должны быть учтены возможности использования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14:paraId="0078A9DE" w14:textId="77777777" w:rsidR="00022F59" w:rsidRDefault="00022F59" w:rsidP="00E86BF7">
      <w:pPr>
        <w:spacing w:after="0" w:line="360" w:lineRule="auto"/>
        <w:ind w:firstLine="709"/>
      </w:pPr>
    </w:p>
    <w:sectPr w:rsidR="00022F59" w:rsidSect="00022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E6D241" w14:textId="77777777" w:rsidR="00B92EC6" w:rsidRDefault="00B92EC6" w:rsidP="00022F59">
      <w:pPr>
        <w:spacing w:after="0" w:line="240" w:lineRule="auto"/>
      </w:pPr>
      <w:r>
        <w:separator/>
      </w:r>
    </w:p>
  </w:endnote>
  <w:endnote w:type="continuationSeparator" w:id="0">
    <w:p w14:paraId="3607850B" w14:textId="77777777" w:rsidR="00B92EC6" w:rsidRDefault="00B92EC6" w:rsidP="00022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899743254"/>
      <w:docPartObj>
        <w:docPartGallery w:val="Page Numbers (Bottom of Page)"/>
        <w:docPartUnique/>
      </w:docPartObj>
    </w:sdtPr>
    <w:sdtEndPr/>
    <w:sdtContent>
      <w:p w14:paraId="2888D79F" w14:textId="27A7A34A" w:rsidR="00B92EC6" w:rsidRDefault="00B92EC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6672">
          <w:rPr>
            <w:noProof/>
          </w:rPr>
          <w:t>3</w:t>
        </w:r>
        <w:r>
          <w:fldChar w:fldCharType="end"/>
        </w:r>
      </w:p>
    </w:sdtContent>
  </w:sdt>
  <w:p w14:paraId="04E30B68" w14:textId="77777777" w:rsidR="00B92EC6" w:rsidRDefault="00B92EC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E0E5F2" w14:textId="77777777" w:rsidR="00B92EC6" w:rsidRDefault="00B92EC6" w:rsidP="00022F59">
      <w:pPr>
        <w:spacing w:after="0" w:line="240" w:lineRule="auto"/>
      </w:pPr>
      <w:r>
        <w:separator/>
      </w:r>
    </w:p>
  </w:footnote>
  <w:footnote w:type="continuationSeparator" w:id="0">
    <w:p w14:paraId="721C2676" w14:textId="77777777" w:rsidR="00B92EC6" w:rsidRDefault="00B92EC6" w:rsidP="00022F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557D5"/>
    <w:multiLevelType w:val="hybridMultilevel"/>
    <w:tmpl w:val="96B8A9B6"/>
    <w:lvl w:ilvl="0" w:tplc="C04A92D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6D36032"/>
    <w:multiLevelType w:val="hybridMultilevel"/>
    <w:tmpl w:val="59B6274A"/>
    <w:lvl w:ilvl="0" w:tplc="C04A9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B32F2"/>
    <w:multiLevelType w:val="hybridMultilevel"/>
    <w:tmpl w:val="45B45DAE"/>
    <w:lvl w:ilvl="0" w:tplc="C04A92D4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43C93DDC"/>
    <w:multiLevelType w:val="hybridMultilevel"/>
    <w:tmpl w:val="CCD83244"/>
    <w:lvl w:ilvl="0" w:tplc="C04A92D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61B48DB"/>
    <w:multiLevelType w:val="hybridMultilevel"/>
    <w:tmpl w:val="5CD4A890"/>
    <w:lvl w:ilvl="0" w:tplc="C04A9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720EB5"/>
    <w:multiLevelType w:val="hybridMultilevel"/>
    <w:tmpl w:val="C5CA541A"/>
    <w:lvl w:ilvl="0" w:tplc="C04A92D4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58946812"/>
    <w:multiLevelType w:val="hybridMultilevel"/>
    <w:tmpl w:val="8E3AB5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2F6A9E"/>
    <w:multiLevelType w:val="hybridMultilevel"/>
    <w:tmpl w:val="06ECE0F2"/>
    <w:lvl w:ilvl="0" w:tplc="C04A92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5658929">
    <w:abstractNumId w:val="6"/>
  </w:num>
  <w:num w:numId="2" w16cid:durableId="1426536152">
    <w:abstractNumId w:val="1"/>
  </w:num>
  <w:num w:numId="3" w16cid:durableId="1165590099">
    <w:abstractNumId w:val="4"/>
  </w:num>
  <w:num w:numId="4" w16cid:durableId="1075937131">
    <w:abstractNumId w:val="0"/>
  </w:num>
  <w:num w:numId="5" w16cid:durableId="2109424618">
    <w:abstractNumId w:val="7"/>
  </w:num>
  <w:num w:numId="6" w16cid:durableId="2064405495">
    <w:abstractNumId w:val="5"/>
  </w:num>
  <w:num w:numId="7" w16cid:durableId="1688143022">
    <w:abstractNumId w:val="3"/>
  </w:num>
  <w:num w:numId="8" w16cid:durableId="19566006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3411"/>
    <w:rsid w:val="00022F59"/>
    <w:rsid w:val="000315BF"/>
    <w:rsid w:val="000C7C1B"/>
    <w:rsid w:val="000D68AB"/>
    <w:rsid w:val="00111F0D"/>
    <w:rsid w:val="00112C19"/>
    <w:rsid w:val="001158D0"/>
    <w:rsid w:val="00143F06"/>
    <w:rsid w:val="00215CBD"/>
    <w:rsid w:val="0030279C"/>
    <w:rsid w:val="00310345"/>
    <w:rsid w:val="00330065"/>
    <w:rsid w:val="0033065C"/>
    <w:rsid w:val="00347620"/>
    <w:rsid w:val="003626E8"/>
    <w:rsid w:val="003A3BAC"/>
    <w:rsid w:val="003B40B6"/>
    <w:rsid w:val="003B45D3"/>
    <w:rsid w:val="003C6423"/>
    <w:rsid w:val="003E32CC"/>
    <w:rsid w:val="004256C9"/>
    <w:rsid w:val="004E0660"/>
    <w:rsid w:val="005A19D2"/>
    <w:rsid w:val="005C1C3E"/>
    <w:rsid w:val="005F1563"/>
    <w:rsid w:val="006051EF"/>
    <w:rsid w:val="00607C61"/>
    <w:rsid w:val="00610317"/>
    <w:rsid w:val="00623BF1"/>
    <w:rsid w:val="006258DF"/>
    <w:rsid w:val="006403E7"/>
    <w:rsid w:val="00643B67"/>
    <w:rsid w:val="00660104"/>
    <w:rsid w:val="00663444"/>
    <w:rsid w:val="0066619A"/>
    <w:rsid w:val="0069443E"/>
    <w:rsid w:val="006A3FA3"/>
    <w:rsid w:val="006C3AD0"/>
    <w:rsid w:val="0070318C"/>
    <w:rsid w:val="007157F3"/>
    <w:rsid w:val="00716672"/>
    <w:rsid w:val="00724EBE"/>
    <w:rsid w:val="00775514"/>
    <w:rsid w:val="007949AE"/>
    <w:rsid w:val="007C67AE"/>
    <w:rsid w:val="00806E50"/>
    <w:rsid w:val="00825118"/>
    <w:rsid w:val="00846C48"/>
    <w:rsid w:val="00871683"/>
    <w:rsid w:val="00890BF6"/>
    <w:rsid w:val="008E4F12"/>
    <w:rsid w:val="00957FA2"/>
    <w:rsid w:val="00962BE1"/>
    <w:rsid w:val="009B6E0B"/>
    <w:rsid w:val="009C1A0D"/>
    <w:rsid w:val="009C2C47"/>
    <w:rsid w:val="009F4EA8"/>
    <w:rsid w:val="00A13F64"/>
    <w:rsid w:val="00A50DCC"/>
    <w:rsid w:val="00A82CEE"/>
    <w:rsid w:val="00A90A96"/>
    <w:rsid w:val="00AB5D73"/>
    <w:rsid w:val="00AC37FB"/>
    <w:rsid w:val="00AD50E6"/>
    <w:rsid w:val="00AF30B4"/>
    <w:rsid w:val="00B3316F"/>
    <w:rsid w:val="00B71318"/>
    <w:rsid w:val="00B74A2D"/>
    <w:rsid w:val="00B80355"/>
    <w:rsid w:val="00B91D7F"/>
    <w:rsid w:val="00B92EC6"/>
    <w:rsid w:val="00B95B7B"/>
    <w:rsid w:val="00B9758A"/>
    <w:rsid w:val="00BA59FD"/>
    <w:rsid w:val="00C46B01"/>
    <w:rsid w:val="00C624D1"/>
    <w:rsid w:val="00C64D66"/>
    <w:rsid w:val="00C97E36"/>
    <w:rsid w:val="00CB0180"/>
    <w:rsid w:val="00CC1536"/>
    <w:rsid w:val="00CE127A"/>
    <w:rsid w:val="00D20787"/>
    <w:rsid w:val="00D31E85"/>
    <w:rsid w:val="00D323B0"/>
    <w:rsid w:val="00D3736A"/>
    <w:rsid w:val="00D43411"/>
    <w:rsid w:val="00D51CBA"/>
    <w:rsid w:val="00D87D59"/>
    <w:rsid w:val="00DD7820"/>
    <w:rsid w:val="00DF602B"/>
    <w:rsid w:val="00E113C3"/>
    <w:rsid w:val="00E44948"/>
    <w:rsid w:val="00E71687"/>
    <w:rsid w:val="00E74C2E"/>
    <w:rsid w:val="00E86BF7"/>
    <w:rsid w:val="00EA1EA6"/>
    <w:rsid w:val="00EA7780"/>
    <w:rsid w:val="00EC2923"/>
    <w:rsid w:val="00EC630D"/>
    <w:rsid w:val="00ED14D9"/>
    <w:rsid w:val="00EE7A2E"/>
    <w:rsid w:val="00F023D9"/>
    <w:rsid w:val="00F8665C"/>
    <w:rsid w:val="00FC066B"/>
    <w:rsid w:val="00FE0A75"/>
    <w:rsid w:val="00FE176F"/>
    <w:rsid w:val="00FE29CF"/>
    <w:rsid w:val="00FE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7A762"/>
  <w15:chartTrackingRefBased/>
  <w15:docId w15:val="{7B5CADD7-4D24-4D62-A0B3-4A0656E01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86BF7"/>
    <w:pPr>
      <w:keepNext/>
      <w:keepLines/>
      <w:spacing w:before="360" w:after="120"/>
      <w:outlineLvl w:val="0"/>
    </w:pPr>
    <w:rPr>
      <w:rFonts w:ascii="Times New Roman" w:eastAsiaTheme="majorEastAsia" w:hAnsi="Times New Roman" w:cstheme="majorBidi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20787"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sz w:val="28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D20787"/>
    <w:pPr>
      <w:keepNext/>
      <w:keepLines/>
      <w:spacing w:before="160" w:after="120"/>
      <w:ind w:left="708"/>
      <w:outlineLvl w:val="2"/>
    </w:pPr>
    <w:rPr>
      <w:rFonts w:ascii="Times New Roman" w:eastAsiaTheme="majorEastAsia" w:hAnsi="Times New Roman" w:cstheme="majorBidi"/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022F59"/>
    <w:pPr>
      <w:widowControl w:val="0"/>
      <w:autoSpaceDE w:val="0"/>
      <w:autoSpaceDN w:val="0"/>
      <w:spacing w:after="0" w:line="240" w:lineRule="auto"/>
      <w:ind w:left="116" w:right="114" w:firstLine="226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022F59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022F5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D20787"/>
    <w:rPr>
      <w:rFonts w:ascii="Times New Roman" w:eastAsiaTheme="majorEastAsia" w:hAnsi="Times New Roman" w:cstheme="majorBidi"/>
      <w:b/>
      <w:sz w:val="28"/>
      <w:szCs w:val="24"/>
    </w:rPr>
  </w:style>
  <w:style w:type="character" w:customStyle="1" w:styleId="20">
    <w:name w:val="Заголовок 2 Знак"/>
    <w:basedOn w:val="a0"/>
    <w:link w:val="2"/>
    <w:uiPriority w:val="9"/>
    <w:rsid w:val="00D20787"/>
    <w:rPr>
      <w:rFonts w:ascii="Times New Roman" w:eastAsiaTheme="majorEastAsia" w:hAnsi="Times New Roman" w:cstheme="majorBidi"/>
      <w:b/>
      <w:sz w:val="28"/>
      <w:szCs w:val="26"/>
    </w:rPr>
  </w:style>
  <w:style w:type="paragraph" w:styleId="a5">
    <w:name w:val="List Paragraph"/>
    <w:basedOn w:val="a"/>
    <w:uiPriority w:val="1"/>
    <w:qFormat/>
    <w:rsid w:val="00022F59"/>
    <w:pPr>
      <w:widowControl w:val="0"/>
      <w:autoSpaceDE w:val="0"/>
      <w:autoSpaceDN w:val="0"/>
      <w:spacing w:before="10" w:after="0" w:line="240" w:lineRule="auto"/>
      <w:ind w:left="308" w:hanging="192"/>
    </w:pPr>
    <w:rPr>
      <w:rFonts w:ascii="Tahoma" w:eastAsia="Tahoma" w:hAnsi="Tahoma" w:cs="Tahoma"/>
      <w:kern w:val="0"/>
      <w14:ligatures w14:val="none"/>
    </w:rPr>
  </w:style>
  <w:style w:type="character" w:customStyle="1" w:styleId="10">
    <w:name w:val="Заголовок 1 Знак"/>
    <w:basedOn w:val="a0"/>
    <w:link w:val="1"/>
    <w:uiPriority w:val="9"/>
    <w:rsid w:val="00E86BF7"/>
    <w:rPr>
      <w:rFonts w:ascii="Times New Roman" w:eastAsiaTheme="majorEastAsia" w:hAnsi="Times New Roman" w:cstheme="majorBidi"/>
      <w:sz w:val="28"/>
      <w:szCs w:val="32"/>
    </w:rPr>
  </w:style>
  <w:style w:type="paragraph" w:styleId="a6">
    <w:name w:val="header"/>
    <w:basedOn w:val="a"/>
    <w:link w:val="a7"/>
    <w:uiPriority w:val="99"/>
    <w:unhideWhenUsed/>
    <w:rsid w:val="00022F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22F59"/>
  </w:style>
  <w:style w:type="paragraph" w:styleId="a8">
    <w:name w:val="footer"/>
    <w:basedOn w:val="a"/>
    <w:link w:val="a9"/>
    <w:uiPriority w:val="99"/>
    <w:unhideWhenUsed/>
    <w:rsid w:val="00022F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22F59"/>
  </w:style>
  <w:style w:type="table" w:styleId="aa">
    <w:name w:val="Table Grid"/>
    <w:basedOn w:val="a1"/>
    <w:uiPriority w:val="39"/>
    <w:rsid w:val="00022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022F59"/>
    <w:pPr>
      <w:widowControl w:val="0"/>
      <w:autoSpaceDE w:val="0"/>
      <w:autoSpaceDN w:val="0"/>
      <w:spacing w:after="0" w:line="240" w:lineRule="auto"/>
      <w:ind w:left="11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c3">
    <w:name w:val="c3"/>
    <w:basedOn w:val="a0"/>
    <w:rsid w:val="00663444"/>
  </w:style>
  <w:style w:type="character" w:customStyle="1" w:styleId="c12">
    <w:name w:val="c12"/>
    <w:basedOn w:val="a0"/>
    <w:rsid w:val="00663444"/>
  </w:style>
  <w:style w:type="character" w:styleId="ab">
    <w:name w:val="Hyperlink"/>
    <w:basedOn w:val="a0"/>
    <w:uiPriority w:val="99"/>
    <w:unhideWhenUsed/>
    <w:rsid w:val="00FC066B"/>
    <w:rPr>
      <w:color w:val="0563C1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FC066B"/>
    <w:rPr>
      <w:color w:val="605E5C"/>
      <w:shd w:val="clear" w:color="auto" w:fill="E1DFDD"/>
    </w:rPr>
  </w:style>
  <w:style w:type="paragraph" w:styleId="ac">
    <w:name w:val="TOC Heading"/>
    <w:basedOn w:val="1"/>
    <w:next w:val="a"/>
    <w:uiPriority w:val="39"/>
    <w:unhideWhenUsed/>
    <w:qFormat/>
    <w:rsid w:val="008E4F12"/>
    <w:pPr>
      <w:spacing w:before="240" w:after="0"/>
      <w:outlineLvl w:val="9"/>
    </w:pPr>
    <w:rPr>
      <w:rFonts w:asciiTheme="majorHAnsi" w:hAnsiTheme="majorHAnsi"/>
      <w:color w:val="2F5496" w:themeColor="accent1" w:themeShade="BF"/>
      <w:kern w:val="0"/>
      <w:sz w:val="32"/>
      <w:lang w:eastAsia="ru-RU"/>
      <w14:ligatures w14:val="none"/>
    </w:rPr>
  </w:style>
  <w:style w:type="paragraph" w:styleId="12">
    <w:name w:val="toc 1"/>
    <w:basedOn w:val="a"/>
    <w:next w:val="a"/>
    <w:autoRedefine/>
    <w:uiPriority w:val="39"/>
    <w:unhideWhenUsed/>
    <w:rsid w:val="008E4F12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8E4F12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8E4F12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704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B677C8-D9F5-4E84-8727-BA2E974E7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80</Pages>
  <Words>18146</Words>
  <Characters>103436</Characters>
  <Application>Microsoft Office Word</Application>
  <DocSecurity>0</DocSecurity>
  <Lines>861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Егупова Ольга Владимировна</dc:creator>
  <cp:keywords/>
  <dc:description/>
  <cp:lastModifiedBy>Prepod_PSN</cp:lastModifiedBy>
  <cp:revision>14</cp:revision>
  <dcterms:created xsi:type="dcterms:W3CDTF">2023-08-03T13:08:00Z</dcterms:created>
  <dcterms:modified xsi:type="dcterms:W3CDTF">2024-10-14T15:22:00Z</dcterms:modified>
</cp:coreProperties>
</file>